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781" w:rsidRPr="001F4C3D" w:rsidRDefault="00305781" w:rsidP="00D42F32">
      <w:pPr>
        <w:pStyle w:val="BodyText"/>
        <w:spacing w:before="4"/>
        <w:ind w:firstLine="270"/>
        <w:rPr>
          <w:rFonts w:ascii="Arial Narrow" w:hAnsi="Arial Narrow" w:cstheme="minorHAnsi"/>
          <w:b w:val="0"/>
          <w:sz w:val="24"/>
          <w:szCs w:val="24"/>
        </w:rPr>
      </w:pPr>
    </w:p>
    <w:p w:rsidR="00651F9C" w:rsidRPr="001F4C3D" w:rsidRDefault="00651F9C" w:rsidP="00D42F32">
      <w:pPr>
        <w:pStyle w:val="BodyText"/>
        <w:spacing w:before="4"/>
        <w:ind w:firstLine="270"/>
        <w:rPr>
          <w:rFonts w:ascii="Arial Narrow" w:hAnsi="Arial Narrow" w:cstheme="minorHAnsi"/>
          <w:b w:val="0"/>
          <w:sz w:val="24"/>
          <w:szCs w:val="24"/>
        </w:rPr>
      </w:pPr>
    </w:p>
    <w:p w:rsidR="00651F9C" w:rsidRPr="001F4C3D" w:rsidRDefault="00651F9C" w:rsidP="00D42F32">
      <w:pPr>
        <w:pStyle w:val="BodyText"/>
        <w:spacing w:before="4"/>
        <w:ind w:firstLine="270"/>
        <w:rPr>
          <w:rFonts w:ascii="Arial Narrow" w:hAnsi="Arial Narrow" w:cstheme="minorHAnsi"/>
          <w:b w:val="0"/>
          <w:sz w:val="24"/>
          <w:szCs w:val="24"/>
        </w:rPr>
      </w:pPr>
    </w:p>
    <w:p w:rsidR="00651F9C" w:rsidRPr="001F4C3D" w:rsidRDefault="00426511" w:rsidP="00D42F32">
      <w:pPr>
        <w:pStyle w:val="BodyText"/>
        <w:spacing w:before="4"/>
        <w:ind w:firstLine="270"/>
        <w:rPr>
          <w:rFonts w:ascii="Arial Narrow" w:hAnsi="Arial Narrow" w:cstheme="minorHAnsi"/>
          <w:b w:val="0"/>
          <w:sz w:val="24"/>
          <w:szCs w:val="24"/>
        </w:rPr>
      </w:pPr>
      <w:r>
        <w:rPr>
          <w:rFonts w:ascii="Arial Narrow" w:hAnsi="Arial Narrow" w:cstheme="minorHAnsi"/>
          <w:b w:val="0"/>
          <w:noProof/>
          <w:sz w:val="24"/>
          <w:szCs w:val="24"/>
        </w:rPr>
        <w:pict>
          <v:rect id="_x0000_s1034" style="position:absolute;left:0;text-align:left;margin-left:348.8pt;margin-top:-11.25pt;width:110.5pt;height:98.5pt;flip:x;z-index:251658240;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4" inset="21.6pt,21.6pt,21.6pt,21.6pt">
              <w:txbxContent>
                <w:p w:rsidR="001B491D" w:rsidRPr="00227AA0" w:rsidRDefault="001B491D" w:rsidP="00651F9C">
                  <w:pPr>
                    <w:rPr>
                      <w:b/>
                      <w:color w:val="000000" w:themeColor="text1"/>
                      <w:sz w:val="20"/>
                      <w:szCs w:val="20"/>
                    </w:rPr>
                  </w:pPr>
                  <w:r w:rsidRPr="00227AA0">
                    <w:rPr>
                      <w:b/>
                      <w:color w:val="000000" w:themeColor="text1"/>
                      <w:sz w:val="20"/>
                      <w:szCs w:val="20"/>
                    </w:rPr>
                    <w:t xml:space="preserve">NSDA Reference </w:t>
                  </w:r>
                </w:p>
                <w:p w:rsidR="001B491D" w:rsidRPr="00227AA0" w:rsidRDefault="001B491D" w:rsidP="00651F9C">
                  <w:pPr>
                    <w:rPr>
                      <w:color w:val="000000" w:themeColor="text1"/>
                      <w:sz w:val="20"/>
                      <w:szCs w:val="20"/>
                    </w:rPr>
                  </w:pPr>
                  <w:r w:rsidRPr="00227AA0">
                    <w:rPr>
                      <w:color w:val="000000" w:themeColor="text1"/>
                      <w:sz w:val="20"/>
                      <w:szCs w:val="20"/>
                    </w:rPr>
                    <w:t>To be Added by NSDA</w:t>
                  </w:r>
                </w:p>
              </w:txbxContent>
            </v:textbox>
            <w10:wrap type="square" anchorx="margin" anchory="margin"/>
          </v:rect>
        </w:pict>
      </w:r>
    </w:p>
    <w:p w:rsidR="00651F9C" w:rsidRPr="001F4C3D" w:rsidRDefault="00651F9C" w:rsidP="00651F9C">
      <w:pPr>
        <w:pStyle w:val="BodyText"/>
        <w:spacing w:before="4"/>
        <w:ind w:firstLine="270"/>
        <w:rPr>
          <w:rFonts w:ascii="Arial Narrow" w:hAnsi="Arial Narrow"/>
          <w:b w:val="0"/>
          <w:sz w:val="24"/>
          <w:szCs w:val="24"/>
        </w:rPr>
      </w:pPr>
    </w:p>
    <w:p w:rsidR="00651F9C" w:rsidRPr="001F4C3D" w:rsidRDefault="00651F9C" w:rsidP="00651F9C">
      <w:pPr>
        <w:pStyle w:val="BodyText"/>
        <w:spacing w:before="4"/>
        <w:ind w:firstLine="270"/>
        <w:rPr>
          <w:rFonts w:ascii="Arial Narrow" w:hAnsi="Arial Narrow"/>
          <w:b w:val="0"/>
          <w:sz w:val="24"/>
          <w:szCs w:val="24"/>
        </w:rPr>
      </w:pPr>
    </w:p>
    <w:p w:rsidR="00651F9C" w:rsidRPr="001F4C3D" w:rsidRDefault="00651F9C" w:rsidP="00651F9C">
      <w:pPr>
        <w:pStyle w:val="BodyText"/>
        <w:spacing w:before="4"/>
        <w:ind w:firstLine="270"/>
        <w:rPr>
          <w:rFonts w:ascii="Arial Narrow" w:hAnsi="Arial Narrow"/>
          <w:b w:val="0"/>
          <w:sz w:val="24"/>
          <w:szCs w:val="24"/>
        </w:rPr>
      </w:pPr>
    </w:p>
    <w:p w:rsidR="00651F9C" w:rsidRPr="001F4C3D" w:rsidRDefault="00651F9C" w:rsidP="00651F9C">
      <w:pPr>
        <w:pStyle w:val="BodyText"/>
        <w:spacing w:before="4"/>
        <w:ind w:firstLine="270"/>
        <w:rPr>
          <w:rFonts w:ascii="Arial Narrow" w:hAnsi="Arial Narrow"/>
          <w:b w:val="0"/>
          <w:sz w:val="24"/>
          <w:szCs w:val="24"/>
        </w:rPr>
      </w:pPr>
    </w:p>
    <w:p w:rsidR="00651F9C" w:rsidRPr="001F4C3D" w:rsidRDefault="00651F9C" w:rsidP="00651F9C">
      <w:pPr>
        <w:pStyle w:val="BodyT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48A54" w:themeFill="background2" w:themeFillShade="80"/>
        <w:spacing w:before="4"/>
        <w:ind w:firstLine="270"/>
        <w:jc w:val="center"/>
        <w:rPr>
          <w:rFonts w:asciiTheme="minorHAnsi" w:hAnsiTheme="minorHAnsi" w:cstheme="minorHAnsi"/>
          <w:b w:val="0"/>
          <w:color w:val="FFFFFF" w:themeColor="background1"/>
          <w:sz w:val="24"/>
          <w:szCs w:val="24"/>
        </w:rPr>
      </w:pPr>
      <w:r w:rsidRPr="001F4C3D">
        <w:rPr>
          <w:rFonts w:asciiTheme="minorHAnsi" w:hAnsiTheme="minorHAnsi" w:cstheme="minorHAnsi"/>
          <w:color w:val="FFFFFF" w:themeColor="background1"/>
          <w:sz w:val="24"/>
          <w:szCs w:val="24"/>
        </w:rPr>
        <w:t>CONTACT DETAILS OF THE AWARDING BODY FOR THE QUALIFICATION</w:t>
      </w:r>
    </w:p>
    <w:p w:rsidR="00651F9C" w:rsidRPr="001F4C3D" w:rsidRDefault="00651F9C" w:rsidP="00651F9C">
      <w:pPr>
        <w:rPr>
          <w:rFonts w:ascii="Arial Narrow" w:hAnsi="Arial Narrow" w:cstheme="minorHAnsi"/>
          <w:sz w:val="24"/>
          <w:szCs w:val="24"/>
        </w:rPr>
      </w:pPr>
    </w:p>
    <w:p w:rsidR="00651F9C" w:rsidRPr="001F4C3D" w:rsidRDefault="00651F9C" w:rsidP="00651F9C">
      <w:pPr>
        <w:rPr>
          <w:rFonts w:ascii="Arial Narrow" w:hAnsi="Arial Narrow" w:cstheme="minorHAnsi"/>
          <w:sz w:val="24"/>
          <w:szCs w:val="24"/>
        </w:rPr>
      </w:pPr>
    </w:p>
    <w:tbl>
      <w:tblPr>
        <w:tblW w:w="9450" w:type="dxa"/>
        <w:tblInd w:w="1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000"/>
      </w:tblPr>
      <w:tblGrid>
        <w:gridCol w:w="9450"/>
      </w:tblGrid>
      <w:tr w:rsidR="00651F9C" w:rsidRPr="001F4C3D" w:rsidTr="00F83832">
        <w:trPr>
          <w:trHeight w:val="7590"/>
        </w:trPr>
        <w:tc>
          <w:tcPr>
            <w:tcW w:w="9450" w:type="dxa"/>
          </w:tcPr>
          <w:p w:rsidR="00651F9C" w:rsidRPr="001F4C3D" w:rsidRDefault="00651F9C" w:rsidP="00651F9C">
            <w:pPr>
              <w:pStyle w:val="ListParagraph"/>
              <w:widowControl/>
              <w:numPr>
                <w:ilvl w:val="0"/>
                <w:numId w:val="3"/>
              </w:numPr>
              <w:tabs>
                <w:tab w:val="left" w:pos="1170"/>
              </w:tabs>
              <w:spacing w:line="276" w:lineRule="auto"/>
              <w:ind w:left="450"/>
              <w:contextualSpacing/>
              <w:rPr>
                <w:rFonts w:ascii="Arial Narrow" w:hAnsi="Arial Narrow" w:cstheme="minorHAnsi"/>
                <w:b/>
                <w:color w:val="632423" w:themeColor="accent2" w:themeShade="80"/>
                <w:sz w:val="24"/>
                <w:szCs w:val="24"/>
              </w:rPr>
            </w:pPr>
            <w:r w:rsidRPr="001F4C3D">
              <w:rPr>
                <w:rFonts w:ascii="Arial Narrow" w:hAnsi="Arial Narrow" w:cstheme="minorHAnsi"/>
                <w:b/>
                <w:color w:val="632423" w:themeColor="accent2" w:themeShade="80"/>
                <w:sz w:val="24"/>
                <w:szCs w:val="24"/>
              </w:rPr>
              <w:t>Name and address of awarding body:</w:t>
            </w:r>
          </w:p>
          <w:p w:rsidR="00651F9C" w:rsidRPr="001F4C3D" w:rsidRDefault="00651F9C" w:rsidP="00F83832">
            <w:pPr>
              <w:tabs>
                <w:tab w:val="left" w:pos="1170"/>
              </w:tabs>
              <w:ind w:left="450"/>
              <w:rPr>
                <w:rFonts w:ascii="Arial Narrow" w:hAnsi="Arial Narrow" w:cstheme="minorHAnsi"/>
                <w:b/>
                <w:color w:val="002060"/>
                <w:sz w:val="24"/>
                <w:szCs w:val="24"/>
              </w:rPr>
            </w:pPr>
          </w:p>
          <w:p w:rsidR="00651F9C" w:rsidRPr="001F4C3D" w:rsidRDefault="00651F9C" w:rsidP="00F83832">
            <w:pPr>
              <w:tabs>
                <w:tab w:val="left" w:pos="1170"/>
              </w:tabs>
              <w:ind w:left="450"/>
              <w:rPr>
                <w:rFonts w:ascii="Arial Narrow" w:hAnsi="Arial Narrow" w:cstheme="minorHAnsi"/>
                <w:b/>
                <w:color w:val="17365D" w:themeColor="text2" w:themeShade="BF"/>
                <w:sz w:val="24"/>
                <w:szCs w:val="24"/>
              </w:rPr>
            </w:pPr>
            <w:r w:rsidRPr="001F4C3D">
              <w:rPr>
                <w:rFonts w:ascii="Arial Narrow" w:hAnsi="Arial Narrow" w:cstheme="minorHAnsi"/>
                <w:b/>
                <w:color w:val="17365D" w:themeColor="text2" w:themeShade="BF"/>
                <w:sz w:val="24"/>
                <w:szCs w:val="24"/>
              </w:rPr>
              <w:t>National Academy of RUDSETI</w:t>
            </w:r>
          </w:p>
          <w:p w:rsidR="00651F9C" w:rsidRPr="001F4C3D" w:rsidRDefault="00651F9C" w:rsidP="00F83832">
            <w:pPr>
              <w:tabs>
                <w:tab w:val="left" w:pos="1170"/>
              </w:tabs>
              <w:ind w:left="450"/>
              <w:rPr>
                <w:rFonts w:ascii="Arial Narrow" w:hAnsi="Arial Narrow" w:cstheme="minorHAnsi"/>
                <w:b/>
                <w:color w:val="17365D" w:themeColor="text2" w:themeShade="BF"/>
                <w:sz w:val="24"/>
                <w:szCs w:val="24"/>
              </w:rPr>
            </w:pPr>
            <w:r w:rsidRPr="001F4C3D">
              <w:rPr>
                <w:rFonts w:ascii="Arial Narrow" w:hAnsi="Arial Narrow" w:cstheme="minorHAnsi"/>
                <w:b/>
                <w:color w:val="17365D" w:themeColor="text2" w:themeShade="BF"/>
                <w:sz w:val="24"/>
                <w:szCs w:val="24"/>
              </w:rPr>
              <w:t>Chitrapur Bhavan</w:t>
            </w:r>
          </w:p>
          <w:p w:rsidR="00651F9C" w:rsidRPr="001F4C3D" w:rsidRDefault="00651F9C" w:rsidP="00F83832">
            <w:pPr>
              <w:tabs>
                <w:tab w:val="left" w:pos="1170"/>
              </w:tabs>
              <w:ind w:left="450"/>
              <w:rPr>
                <w:rFonts w:ascii="Arial Narrow" w:hAnsi="Arial Narrow" w:cstheme="minorHAnsi"/>
                <w:b/>
                <w:color w:val="17365D" w:themeColor="text2" w:themeShade="BF"/>
                <w:sz w:val="24"/>
                <w:szCs w:val="24"/>
              </w:rPr>
            </w:pPr>
            <w:r w:rsidRPr="001F4C3D">
              <w:rPr>
                <w:rFonts w:ascii="Arial Narrow" w:hAnsi="Arial Narrow" w:cstheme="minorHAnsi"/>
                <w:b/>
                <w:color w:val="17365D" w:themeColor="text2" w:themeShade="BF"/>
                <w:sz w:val="24"/>
                <w:szCs w:val="24"/>
              </w:rPr>
              <w:t>15</w:t>
            </w:r>
            <w:r w:rsidRPr="001F4C3D">
              <w:rPr>
                <w:rFonts w:ascii="Arial Narrow" w:hAnsi="Arial Narrow" w:cstheme="minorHAnsi"/>
                <w:b/>
                <w:color w:val="17365D" w:themeColor="text2" w:themeShade="BF"/>
                <w:sz w:val="24"/>
                <w:szCs w:val="24"/>
                <w:vertAlign w:val="superscript"/>
              </w:rPr>
              <w:t>th</w:t>
            </w:r>
            <w:r w:rsidRPr="001F4C3D">
              <w:rPr>
                <w:rFonts w:ascii="Arial Narrow" w:hAnsi="Arial Narrow" w:cstheme="minorHAnsi"/>
                <w:b/>
                <w:color w:val="17365D" w:themeColor="text2" w:themeShade="BF"/>
                <w:sz w:val="24"/>
                <w:szCs w:val="24"/>
              </w:rPr>
              <w:t xml:space="preserve"> Cross, 8</w:t>
            </w:r>
            <w:r w:rsidRPr="001F4C3D">
              <w:rPr>
                <w:rFonts w:ascii="Arial Narrow" w:hAnsi="Arial Narrow" w:cstheme="minorHAnsi"/>
                <w:b/>
                <w:color w:val="17365D" w:themeColor="text2" w:themeShade="BF"/>
                <w:sz w:val="24"/>
                <w:szCs w:val="24"/>
                <w:vertAlign w:val="superscript"/>
              </w:rPr>
              <w:t>th</w:t>
            </w:r>
            <w:r w:rsidRPr="001F4C3D">
              <w:rPr>
                <w:rFonts w:ascii="Arial Narrow" w:hAnsi="Arial Narrow" w:cstheme="minorHAnsi"/>
                <w:b/>
                <w:color w:val="17365D" w:themeColor="text2" w:themeShade="BF"/>
                <w:sz w:val="24"/>
                <w:szCs w:val="24"/>
              </w:rPr>
              <w:t xml:space="preserve"> Main</w:t>
            </w:r>
          </w:p>
          <w:p w:rsidR="00651F9C" w:rsidRPr="001F4C3D" w:rsidRDefault="00651F9C" w:rsidP="00F83832">
            <w:pPr>
              <w:tabs>
                <w:tab w:val="left" w:pos="1170"/>
              </w:tabs>
              <w:ind w:left="450"/>
              <w:rPr>
                <w:rFonts w:ascii="Arial Narrow" w:hAnsi="Arial Narrow" w:cstheme="minorHAnsi"/>
                <w:b/>
                <w:color w:val="17365D" w:themeColor="text2" w:themeShade="BF"/>
                <w:sz w:val="24"/>
                <w:szCs w:val="24"/>
              </w:rPr>
            </w:pPr>
            <w:r w:rsidRPr="001F4C3D">
              <w:rPr>
                <w:rFonts w:ascii="Arial Narrow" w:hAnsi="Arial Narrow" w:cstheme="minorHAnsi"/>
                <w:b/>
                <w:color w:val="17365D" w:themeColor="text2" w:themeShade="BF"/>
                <w:sz w:val="24"/>
                <w:szCs w:val="24"/>
              </w:rPr>
              <w:t>Malleswaram</w:t>
            </w:r>
          </w:p>
          <w:p w:rsidR="00651F9C" w:rsidRPr="001F4C3D" w:rsidRDefault="00651F9C" w:rsidP="00F83832">
            <w:pPr>
              <w:tabs>
                <w:tab w:val="left" w:pos="1170"/>
              </w:tabs>
              <w:ind w:left="450"/>
              <w:rPr>
                <w:rFonts w:ascii="Arial Narrow" w:hAnsi="Arial Narrow" w:cstheme="minorHAnsi"/>
                <w:b/>
                <w:color w:val="17365D" w:themeColor="text2" w:themeShade="BF"/>
                <w:sz w:val="24"/>
                <w:szCs w:val="24"/>
              </w:rPr>
            </w:pPr>
            <w:r w:rsidRPr="001F4C3D">
              <w:rPr>
                <w:rFonts w:ascii="Arial Narrow" w:hAnsi="Arial Narrow" w:cstheme="minorHAnsi"/>
                <w:b/>
                <w:color w:val="17365D" w:themeColor="text2" w:themeShade="BF"/>
                <w:sz w:val="24"/>
                <w:szCs w:val="24"/>
              </w:rPr>
              <w:t>Bengaluru- 560 055</w:t>
            </w:r>
          </w:p>
          <w:p w:rsidR="00651F9C" w:rsidRPr="001F4C3D" w:rsidRDefault="00651F9C" w:rsidP="00F83832">
            <w:pPr>
              <w:tabs>
                <w:tab w:val="left" w:pos="1170"/>
              </w:tabs>
              <w:ind w:left="450"/>
              <w:rPr>
                <w:rFonts w:ascii="Arial Narrow" w:hAnsi="Arial Narrow" w:cstheme="minorHAnsi"/>
                <w:b/>
                <w:color w:val="17365D" w:themeColor="text2" w:themeShade="BF"/>
                <w:sz w:val="24"/>
                <w:szCs w:val="24"/>
              </w:rPr>
            </w:pPr>
            <w:r w:rsidRPr="001F4C3D">
              <w:rPr>
                <w:rFonts w:ascii="Arial Narrow" w:hAnsi="Arial Narrow" w:cstheme="minorHAnsi"/>
                <w:b/>
                <w:color w:val="17365D" w:themeColor="text2" w:themeShade="BF"/>
                <w:sz w:val="24"/>
                <w:szCs w:val="24"/>
              </w:rPr>
              <w:t>Ph: 080- 2346 2875</w:t>
            </w:r>
          </w:p>
          <w:p w:rsidR="00651F9C" w:rsidRPr="001F4C3D" w:rsidRDefault="00651F9C" w:rsidP="00F83832">
            <w:pPr>
              <w:tabs>
                <w:tab w:val="left" w:pos="1170"/>
              </w:tabs>
              <w:ind w:left="450"/>
              <w:rPr>
                <w:rFonts w:ascii="Arial Narrow" w:hAnsi="Arial Narrow" w:cstheme="minorHAnsi"/>
                <w:color w:val="002060"/>
                <w:sz w:val="24"/>
                <w:szCs w:val="24"/>
              </w:rPr>
            </w:pPr>
            <w:r w:rsidRPr="001F4C3D">
              <w:rPr>
                <w:rFonts w:ascii="Arial Narrow" w:hAnsi="Arial Narrow" w:cstheme="minorHAnsi"/>
                <w:b/>
                <w:sz w:val="24"/>
                <w:szCs w:val="24"/>
              </w:rPr>
              <w:t>Email:</w:t>
            </w:r>
            <w:r w:rsidRPr="001F4C3D">
              <w:rPr>
                <w:rFonts w:ascii="Arial Narrow" w:hAnsi="Arial Narrow" w:cstheme="minorHAnsi"/>
                <w:color w:val="943634" w:themeColor="accent2" w:themeShade="BF"/>
                <w:sz w:val="24"/>
                <w:szCs w:val="24"/>
              </w:rPr>
              <w:t xml:space="preserve"> </w:t>
            </w:r>
            <w:hyperlink r:id="rId8" w:history="1">
              <w:r w:rsidRPr="001F4C3D">
                <w:rPr>
                  <w:rStyle w:val="Hyperlink"/>
                  <w:rFonts w:ascii="Arial Narrow" w:hAnsi="Arial Narrow" w:cstheme="minorHAnsi"/>
                  <w:b/>
                  <w:color w:val="002060"/>
                  <w:sz w:val="24"/>
                  <w:szCs w:val="24"/>
                </w:rPr>
                <w:t>info@rudsetacademy.org</w:t>
              </w:r>
            </w:hyperlink>
          </w:p>
          <w:p w:rsidR="00651F9C" w:rsidRPr="001F4C3D" w:rsidRDefault="00651F9C" w:rsidP="00F83832">
            <w:pPr>
              <w:rPr>
                <w:rFonts w:ascii="Arial Narrow" w:hAnsi="Arial Narrow" w:cstheme="minorHAnsi"/>
                <w:sz w:val="24"/>
                <w:szCs w:val="24"/>
              </w:rPr>
            </w:pPr>
          </w:p>
          <w:p w:rsidR="00651F9C" w:rsidRPr="001F4C3D" w:rsidRDefault="00651F9C" w:rsidP="00F83832">
            <w:pPr>
              <w:rPr>
                <w:rFonts w:ascii="Arial Narrow" w:hAnsi="Arial Narrow" w:cstheme="minorHAnsi"/>
                <w:sz w:val="24"/>
                <w:szCs w:val="24"/>
              </w:rPr>
            </w:pPr>
          </w:p>
          <w:p w:rsidR="00651F9C" w:rsidRPr="001F4C3D" w:rsidRDefault="00651F9C" w:rsidP="00651F9C">
            <w:pPr>
              <w:pStyle w:val="ListParagraph"/>
              <w:widowControl/>
              <w:numPr>
                <w:ilvl w:val="0"/>
                <w:numId w:val="3"/>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sidRPr="001F4C3D">
              <w:rPr>
                <w:rFonts w:ascii="Arial Narrow" w:hAnsi="Arial Narrow" w:cstheme="minorHAnsi"/>
                <w:b/>
                <w:color w:val="632423" w:themeColor="accent2" w:themeShade="80"/>
                <w:sz w:val="24"/>
                <w:szCs w:val="24"/>
              </w:rPr>
              <w:t>Name and contact details of the Individual dealing with the submission:</w:t>
            </w:r>
          </w:p>
          <w:p w:rsidR="00651F9C" w:rsidRPr="001F4C3D" w:rsidRDefault="00651F9C" w:rsidP="00F83832">
            <w:pPr>
              <w:tabs>
                <w:tab w:val="left" w:pos="630"/>
                <w:tab w:val="left" w:pos="1080"/>
                <w:tab w:val="left" w:pos="1170"/>
              </w:tabs>
              <w:ind w:left="450"/>
              <w:rPr>
                <w:rFonts w:ascii="Arial Narrow" w:hAnsi="Arial Narrow" w:cstheme="minorHAnsi"/>
                <w:b/>
                <w:color w:val="002060"/>
                <w:sz w:val="24"/>
                <w:szCs w:val="24"/>
              </w:rPr>
            </w:pPr>
          </w:p>
          <w:p w:rsidR="00651F9C" w:rsidRPr="001F4C3D" w:rsidRDefault="00651F9C" w:rsidP="00F83832">
            <w:pPr>
              <w:tabs>
                <w:tab w:val="left" w:pos="630"/>
                <w:tab w:val="left" w:pos="1080"/>
                <w:tab w:val="left" w:pos="1170"/>
              </w:tabs>
              <w:ind w:left="450"/>
              <w:rPr>
                <w:rFonts w:ascii="Arial Narrow" w:hAnsi="Arial Narrow" w:cstheme="minorHAnsi"/>
                <w:b/>
                <w:color w:val="002060"/>
                <w:sz w:val="24"/>
                <w:szCs w:val="24"/>
              </w:rPr>
            </w:pPr>
            <w:r w:rsidRPr="001F4C3D">
              <w:rPr>
                <w:rFonts w:ascii="Arial Narrow" w:hAnsi="Arial Narrow" w:cstheme="minorHAnsi"/>
                <w:b/>
                <w:sz w:val="24"/>
                <w:szCs w:val="24"/>
              </w:rPr>
              <w:t>Name:</w:t>
            </w:r>
            <w:r w:rsidRPr="001F4C3D">
              <w:rPr>
                <w:rFonts w:ascii="Arial Narrow" w:hAnsi="Arial Narrow" w:cstheme="minorHAnsi"/>
                <w:b/>
                <w:color w:val="002060"/>
                <w:sz w:val="24"/>
                <w:szCs w:val="24"/>
              </w:rPr>
              <w:t xml:space="preserve"> Sri. R. R. Singh</w:t>
            </w:r>
          </w:p>
          <w:p w:rsidR="00651F9C" w:rsidRPr="001F4C3D" w:rsidRDefault="00651F9C" w:rsidP="00F83832">
            <w:pPr>
              <w:tabs>
                <w:tab w:val="left" w:pos="630"/>
                <w:tab w:val="left" w:pos="1080"/>
                <w:tab w:val="left" w:pos="1170"/>
              </w:tabs>
              <w:ind w:left="450"/>
              <w:rPr>
                <w:rFonts w:ascii="Arial Narrow" w:hAnsi="Arial Narrow" w:cstheme="minorHAnsi"/>
                <w:sz w:val="24"/>
                <w:szCs w:val="24"/>
              </w:rPr>
            </w:pPr>
            <w:r w:rsidRPr="001F4C3D">
              <w:rPr>
                <w:rFonts w:ascii="Arial Narrow" w:hAnsi="Arial Narrow" w:cstheme="minorHAnsi"/>
                <w:b/>
                <w:sz w:val="24"/>
                <w:szCs w:val="24"/>
              </w:rPr>
              <w:t>Position in the Organization</w:t>
            </w:r>
            <w:r w:rsidRPr="001F4C3D">
              <w:rPr>
                <w:rFonts w:ascii="Arial Narrow" w:hAnsi="Arial Narrow" w:cstheme="minorHAnsi"/>
                <w:sz w:val="24"/>
                <w:szCs w:val="24"/>
              </w:rPr>
              <w:t xml:space="preserve">: </w:t>
            </w:r>
            <w:r w:rsidRPr="001F4C3D">
              <w:rPr>
                <w:rFonts w:ascii="Arial Narrow" w:hAnsi="Arial Narrow" w:cstheme="minorHAnsi"/>
                <w:b/>
                <w:color w:val="002060"/>
                <w:sz w:val="24"/>
                <w:szCs w:val="24"/>
              </w:rPr>
              <w:t>Director General</w:t>
            </w:r>
          </w:p>
          <w:p w:rsidR="00651F9C" w:rsidRPr="001F4C3D" w:rsidRDefault="00651F9C" w:rsidP="00F83832">
            <w:pPr>
              <w:tabs>
                <w:tab w:val="left" w:pos="630"/>
                <w:tab w:val="left" w:pos="1080"/>
                <w:tab w:val="left" w:pos="1170"/>
              </w:tabs>
              <w:ind w:left="450"/>
              <w:rPr>
                <w:rFonts w:ascii="Arial Narrow" w:hAnsi="Arial Narrow" w:cstheme="minorHAnsi"/>
                <w:sz w:val="24"/>
                <w:szCs w:val="24"/>
              </w:rPr>
            </w:pPr>
            <w:r w:rsidRPr="001F4C3D">
              <w:rPr>
                <w:rFonts w:ascii="Arial Narrow" w:hAnsi="Arial Narrow" w:cstheme="minorHAnsi"/>
                <w:b/>
                <w:sz w:val="24"/>
                <w:szCs w:val="24"/>
              </w:rPr>
              <w:t>Address:</w:t>
            </w:r>
            <w:r w:rsidRPr="001F4C3D">
              <w:rPr>
                <w:rFonts w:ascii="Arial Narrow" w:hAnsi="Arial Narrow" w:cstheme="minorHAnsi"/>
                <w:sz w:val="24"/>
                <w:szCs w:val="24"/>
              </w:rPr>
              <w:t xml:space="preserve"> Same as above</w:t>
            </w:r>
          </w:p>
          <w:p w:rsidR="00651F9C" w:rsidRPr="001F4C3D" w:rsidRDefault="00651F9C" w:rsidP="00F83832">
            <w:pPr>
              <w:tabs>
                <w:tab w:val="left" w:pos="630"/>
                <w:tab w:val="left" w:pos="1080"/>
                <w:tab w:val="left" w:pos="1170"/>
              </w:tabs>
              <w:ind w:left="450"/>
              <w:rPr>
                <w:rFonts w:ascii="Arial Narrow" w:hAnsi="Arial Narrow" w:cstheme="minorHAnsi"/>
                <w:color w:val="002060"/>
                <w:sz w:val="24"/>
                <w:szCs w:val="24"/>
              </w:rPr>
            </w:pPr>
            <w:r w:rsidRPr="001F4C3D">
              <w:rPr>
                <w:rFonts w:ascii="Arial Narrow" w:hAnsi="Arial Narrow" w:cstheme="minorHAnsi"/>
                <w:b/>
                <w:sz w:val="24"/>
                <w:szCs w:val="24"/>
              </w:rPr>
              <w:t>Email</w:t>
            </w:r>
            <w:r w:rsidRPr="001F4C3D">
              <w:rPr>
                <w:rFonts w:ascii="Arial Narrow" w:hAnsi="Arial Narrow" w:cstheme="minorHAnsi"/>
                <w:b/>
                <w:color w:val="002060"/>
                <w:sz w:val="24"/>
                <w:szCs w:val="24"/>
              </w:rPr>
              <w:t xml:space="preserve">: </w:t>
            </w:r>
            <w:hyperlink r:id="rId9" w:history="1">
              <w:r w:rsidRPr="001F4C3D">
                <w:rPr>
                  <w:rStyle w:val="Hyperlink"/>
                  <w:rFonts w:ascii="Arial Narrow" w:hAnsi="Arial Narrow" w:cstheme="minorHAnsi"/>
                  <w:b/>
                  <w:color w:val="002060"/>
                  <w:sz w:val="24"/>
                  <w:szCs w:val="24"/>
                </w:rPr>
                <w:t>dg@rudsetacademy.org</w:t>
              </w:r>
            </w:hyperlink>
          </w:p>
          <w:p w:rsidR="00651F9C" w:rsidRPr="001F4C3D" w:rsidRDefault="00651F9C" w:rsidP="00F83832">
            <w:pPr>
              <w:rPr>
                <w:rFonts w:ascii="Arial Narrow" w:hAnsi="Arial Narrow" w:cstheme="minorHAnsi"/>
                <w:sz w:val="24"/>
                <w:szCs w:val="24"/>
              </w:rPr>
            </w:pPr>
          </w:p>
          <w:p w:rsidR="00651F9C" w:rsidRPr="001F4C3D" w:rsidRDefault="00651F9C" w:rsidP="00F83832">
            <w:pPr>
              <w:rPr>
                <w:rFonts w:ascii="Arial Narrow" w:hAnsi="Arial Narrow" w:cstheme="minorHAnsi"/>
                <w:sz w:val="24"/>
                <w:szCs w:val="24"/>
              </w:rPr>
            </w:pPr>
          </w:p>
          <w:p w:rsidR="00651F9C" w:rsidRPr="001F4C3D" w:rsidRDefault="00651F9C" w:rsidP="00651F9C">
            <w:pPr>
              <w:pStyle w:val="ListParagraph"/>
              <w:widowControl/>
              <w:numPr>
                <w:ilvl w:val="0"/>
                <w:numId w:val="3"/>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sidRPr="001F4C3D">
              <w:rPr>
                <w:rFonts w:ascii="Arial Narrow" w:hAnsi="Arial Narrow" w:cstheme="minorHAnsi"/>
                <w:b/>
                <w:color w:val="632423" w:themeColor="accent2" w:themeShade="80"/>
                <w:sz w:val="24"/>
                <w:szCs w:val="24"/>
              </w:rPr>
              <w:t>List of Documents submitted in support of the Qualifications file</w:t>
            </w:r>
            <w:r w:rsidR="003823A6" w:rsidRPr="001F4C3D">
              <w:rPr>
                <w:rFonts w:ascii="Arial Narrow" w:hAnsi="Arial Narrow" w:cstheme="minorHAnsi"/>
                <w:b/>
                <w:color w:val="632423" w:themeColor="accent2" w:themeShade="80"/>
                <w:sz w:val="24"/>
                <w:szCs w:val="24"/>
              </w:rPr>
              <w:t xml:space="preserve"> (Annexure)</w:t>
            </w:r>
          </w:p>
          <w:p w:rsidR="00651F9C" w:rsidRPr="001F4C3D" w:rsidRDefault="00651F9C" w:rsidP="00F83832">
            <w:pPr>
              <w:pStyle w:val="ListParagraph"/>
              <w:widowControl/>
              <w:tabs>
                <w:tab w:val="left" w:pos="1080"/>
              </w:tabs>
              <w:spacing w:line="276" w:lineRule="auto"/>
              <w:ind w:left="90"/>
              <w:contextualSpacing/>
              <w:rPr>
                <w:rFonts w:ascii="Arial Narrow" w:hAnsi="Arial Narrow" w:cstheme="minorHAnsi"/>
                <w:sz w:val="24"/>
                <w:szCs w:val="24"/>
              </w:rPr>
            </w:pPr>
          </w:p>
          <w:p w:rsidR="004F5083" w:rsidRPr="001F4C3D"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sz w:val="24"/>
                <w:szCs w:val="24"/>
              </w:rPr>
            </w:pPr>
            <w:r w:rsidRPr="001F4C3D">
              <w:rPr>
                <w:rFonts w:ascii="Arial Narrow" w:hAnsi="Arial Narrow" w:cstheme="minorHAnsi"/>
                <w:b/>
                <w:color w:val="0F243E" w:themeColor="text2" w:themeShade="80"/>
                <w:sz w:val="24"/>
                <w:szCs w:val="24"/>
              </w:rPr>
              <w:t>About National Academy of RUDSET</w:t>
            </w:r>
          </w:p>
          <w:p w:rsidR="004F5083" w:rsidRPr="001F4C3D"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sz w:val="24"/>
                <w:szCs w:val="24"/>
              </w:rPr>
            </w:pPr>
            <w:r w:rsidRPr="001F4C3D">
              <w:rPr>
                <w:rFonts w:ascii="Arial Narrow" w:hAnsi="Arial Narrow" w:cstheme="minorHAnsi"/>
                <w:b/>
                <w:color w:val="0F243E" w:themeColor="text2" w:themeShade="80"/>
                <w:sz w:val="24"/>
                <w:szCs w:val="24"/>
              </w:rPr>
              <w:t>RUDSETI Model of Entrepreneurship Development</w:t>
            </w:r>
          </w:p>
          <w:p w:rsidR="004F5083" w:rsidRPr="001F4C3D"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sz w:val="24"/>
                <w:szCs w:val="24"/>
              </w:rPr>
            </w:pPr>
            <w:r w:rsidRPr="001F4C3D">
              <w:rPr>
                <w:rFonts w:ascii="Arial Narrow" w:hAnsi="Arial Narrow" w:cstheme="minorHAnsi"/>
                <w:b/>
                <w:color w:val="0F243E" w:themeColor="text2" w:themeShade="80"/>
                <w:sz w:val="24"/>
                <w:szCs w:val="24"/>
              </w:rPr>
              <w:t>Curriculum document /Syllabus</w:t>
            </w:r>
          </w:p>
          <w:p w:rsidR="004F5083" w:rsidRPr="001F4C3D"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sz w:val="24"/>
                <w:szCs w:val="24"/>
              </w:rPr>
            </w:pPr>
            <w:r w:rsidRPr="001F4C3D">
              <w:rPr>
                <w:rFonts w:ascii="Arial Narrow" w:hAnsi="Arial Narrow" w:cstheme="minorHAnsi"/>
                <w:b/>
                <w:color w:val="0F243E" w:themeColor="text2" w:themeShade="80"/>
                <w:sz w:val="24"/>
                <w:szCs w:val="24"/>
              </w:rPr>
              <w:t>Session Plan</w:t>
            </w:r>
          </w:p>
          <w:p w:rsidR="004F5083" w:rsidRPr="001F4C3D"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sz w:val="24"/>
                <w:szCs w:val="24"/>
              </w:rPr>
            </w:pPr>
            <w:r w:rsidRPr="001F4C3D">
              <w:rPr>
                <w:rFonts w:ascii="Arial Narrow" w:hAnsi="Arial Narrow" w:cstheme="minorHAnsi"/>
                <w:b/>
                <w:color w:val="0F243E" w:themeColor="text2" w:themeShade="80"/>
                <w:sz w:val="24"/>
                <w:szCs w:val="24"/>
              </w:rPr>
              <w:t>Bank wise list of RSETIs</w:t>
            </w:r>
          </w:p>
          <w:p w:rsidR="004F5083" w:rsidRPr="001F4C3D"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sz w:val="24"/>
                <w:szCs w:val="24"/>
              </w:rPr>
            </w:pPr>
            <w:r w:rsidRPr="001F4C3D">
              <w:rPr>
                <w:rFonts w:ascii="Arial Narrow" w:hAnsi="Arial Narrow" w:cstheme="minorHAnsi"/>
                <w:b/>
                <w:color w:val="0F243E" w:themeColor="text2" w:themeShade="80"/>
                <w:sz w:val="24"/>
                <w:szCs w:val="24"/>
              </w:rPr>
              <w:t>Research Studies regarding RUDSETI/RSETI</w:t>
            </w:r>
          </w:p>
          <w:p w:rsidR="00651F9C" w:rsidRPr="001F4C3D" w:rsidRDefault="00651F9C" w:rsidP="001A4031">
            <w:pPr>
              <w:pStyle w:val="Heading1"/>
              <w:ind w:right="7192"/>
              <w:rPr>
                <w:rFonts w:ascii="Arial Narrow" w:hAnsi="Arial Narrow"/>
              </w:rPr>
            </w:pPr>
          </w:p>
          <w:p w:rsidR="00651F9C" w:rsidRPr="001F4C3D" w:rsidRDefault="00651F9C" w:rsidP="00F83832">
            <w:pPr>
              <w:pStyle w:val="Heading1"/>
              <w:ind w:left="120" w:right="7192" w:firstLine="270"/>
              <w:rPr>
                <w:rFonts w:ascii="Arial Narrow" w:hAnsi="Arial Narrow" w:cstheme="minorHAnsi"/>
              </w:rPr>
            </w:pPr>
          </w:p>
        </w:tc>
      </w:tr>
    </w:tbl>
    <w:p w:rsidR="00651F9C" w:rsidRPr="001F4C3D" w:rsidRDefault="00651F9C" w:rsidP="00651F9C">
      <w:pPr>
        <w:pStyle w:val="Heading1"/>
        <w:ind w:left="120" w:right="7192" w:firstLine="270"/>
        <w:rPr>
          <w:rFonts w:ascii="Arial Narrow" w:hAnsi="Arial Narrow"/>
        </w:rPr>
      </w:pPr>
    </w:p>
    <w:p w:rsidR="00651F9C" w:rsidRPr="001F4C3D" w:rsidRDefault="00651F9C" w:rsidP="00651F9C">
      <w:pPr>
        <w:pStyle w:val="Heading1"/>
        <w:ind w:left="120" w:right="7192" w:firstLine="270"/>
        <w:rPr>
          <w:rFonts w:ascii="Arial Narrow" w:hAnsi="Arial Narrow"/>
        </w:rPr>
      </w:pPr>
    </w:p>
    <w:p w:rsidR="00651F9C" w:rsidRPr="001F4C3D" w:rsidRDefault="00651F9C" w:rsidP="00651F9C">
      <w:pPr>
        <w:pStyle w:val="Heading1"/>
        <w:ind w:left="120" w:right="7192" w:firstLine="270"/>
        <w:rPr>
          <w:rFonts w:ascii="Arial Narrow" w:hAnsi="Arial Narrow"/>
        </w:rPr>
      </w:pPr>
    </w:p>
    <w:p w:rsidR="00651F9C" w:rsidRPr="001F4C3D" w:rsidRDefault="00651F9C" w:rsidP="00651F9C">
      <w:pPr>
        <w:pStyle w:val="Heading1"/>
        <w:ind w:left="120" w:right="7192" w:firstLine="270"/>
        <w:rPr>
          <w:rFonts w:ascii="Arial Narrow" w:hAnsi="Arial Narrow"/>
        </w:rPr>
      </w:pPr>
    </w:p>
    <w:p w:rsidR="00651F9C" w:rsidRPr="001F4C3D" w:rsidRDefault="00651F9C" w:rsidP="00651F9C">
      <w:pPr>
        <w:pStyle w:val="Heading1"/>
        <w:ind w:left="120" w:right="7192" w:firstLine="270"/>
        <w:rPr>
          <w:rFonts w:ascii="Arial Narrow" w:hAnsi="Arial Narrow"/>
        </w:rPr>
      </w:pPr>
    </w:p>
    <w:p w:rsidR="00651F9C" w:rsidRPr="001F4C3D" w:rsidRDefault="00651F9C" w:rsidP="00651F9C">
      <w:pPr>
        <w:pStyle w:val="Heading1"/>
        <w:ind w:left="120" w:right="7192" w:firstLine="270"/>
        <w:rPr>
          <w:rFonts w:ascii="Arial Narrow" w:hAnsi="Arial Narrow"/>
        </w:rPr>
      </w:pPr>
    </w:p>
    <w:p w:rsidR="00651F9C" w:rsidRPr="001F4C3D" w:rsidRDefault="00651F9C" w:rsidP="00651F9C">
      <w:pPr>
        <w:pStyle w:val="Heading1"/>
        <w:ind w:left="120" w:right="7192" w:firstLine="270"/>
        <w:rPr>
          <w:rFonts w:ascii="Arial Narrow" w:hAnsi="Arial Narrow"/>
        </w:rPr>
      </w:pPr>
    </w:p>
    <w:p w:rsidR="00651F9C" w:rsidRPr="001F4C3D" w:rsidRDefault="00651F9C" w:rsidP="00651F9C">
      <w:pPr>
        <w:pStyle w:val="Heading1"/>
        <w:ind w:left="120" w:right="7192" w:firstLine="270"/>
        <w:rPr>
          <w:rFonts w:ascii="Arial Narrow" w:hAnsi="Arial Narrow"/>
        </w:rPr>
      </w:pPr>
    </w:p>
    <w:p w:rsidR="005B2AF1" w:rsidRPr="001F4C3D" w:rsidRDefault="005B2AF1" w:rsidP="00D42F32">
      <w:pPr>
        <w:pStyle w:val="Heading1"/>
        <w:ind w:left="120" w:right="7192" w:firstLine="270"/>
        <w:rPr>
          <w:rFonts w:ascii="Arial Narrow" w:hAnsi="Arial Narrow" w:cstheme="minorHAnsi"/>
        </w:rPr>
      </w:pPr>
    </w:p>
    <w:p w:rsidR="00651F9C" w:rsidRPr="001F4C3D" w:rsidRDefault="00651F9C" w:rsidP="00102835">
      <w:pPr>
        <w:pStyle w:val="Heading1"/>
        <w:pBdr>
          <w:top w:val="single" w:sz="4" w:space="1" w:color="auto"/>
          <w:left w:val="single" w:sz="4" w:space="4" w:color="auto"/>
          <w:bottom w:val="single" w:sz="4" w:space="4" w:color="auto"/>
          <w:right w:val="single" w:sz="4" w:space="0" w:color="auto"/>
        </w:pBdr>
        <w:shd w:val="clear" w:color="auto" w:fill="F2DBDB" w:themeFill="accent2" w:themeFillTint="33"/>
        <w:tabs>
          <w:tab w:val="right" w:pos="9450"/>
        </w:tabs>
        <w:ind w:left="90" w:right="-290"/>
        <w:rPr>
          <w:rFonts w:ascii="Arial Narrow" w:hAnsi="Arial Narrow"/>
          <w:color w:val="632423" w:themeColor="accent2" w:themeShade="80"/>
        </w:rPr>
      </w:pPr>
      <w:r w:rsidRPr="001F4C3D">
        <w:rPr>
          <w:rFonts w:ascii="Arial Narrow" w:hAnsi="Arial Narrow"/>
          <w:color w:val="632423" w:themeColor="accent2" w:themeShade="80"/>
        </w:rPr>
        <w:lastRenderedPageBreak/>
        <w:t>SUMMARY</w:t>
      </w:r>
      <w:r w:rsidRPr="001F4C3D">
        <w:rPr>
          <w:rFonts w:ascii="Arial Narrow" w:hAnsi="Arial Narrow"/>
          <w:color w:val="632423" w:themeColor="accent2" w:themeShade="80"/>
        </w:rPr>
        <w:tab/>
      </w:r>
    </w:p>
    <w:p w:rsidR="00305781" w:rsidRPr="001F4C3D" w:rsidRDefault="00305781" w:rsidP="00D42F32">
      <w:pPr>
        <w:pStyle w:val="BodyText"/>
        <w:ind w:firstLine="270"/>
        <w:rPr>
          <w:rFonts w:ascii="Arial Narrow" w:hAnsi="Arial Narrow" w:cstheme="minorHAnsi"/>
          <w:sz w:val="24"/>
          <w:szCs w:val="24"/>
        </w:rPr>
      </w:pPr>
    </w:p>
    <w:tbl>
      <w:tblPr>
        <w:tblW w:w="960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00"/>
      </w:tblGrid>
      <w:tr w:rsidR="00305781" w:rsidRPr="001F4C3D" w:rsidTr="0026359D">
        <w:trPr>
          <w:trHeight w:hRule="exact" w:val="610"/>
        </w:trPr>
        <w:tc>
          <w:tcPr>
            <w:tcW w:w="9600" w:type="dxa"/>
          </w:tcPr>
          <w:p w:rsidR="00357693" w:rsidRPr="00102835" w:rsidRDefault="008B21BF" w:rsidP="008018D5">
            <w:pPr>
              <w:pStyle w:val="TableParagraph"/>
              <w:ind w:right="0"/>
              <w:rPr>
                <w:rFonts w:ascii="Arial Narrow" w:hAnsi="Arial Narrow" w:cstheme="minorHAnsi"/>
                <w:color w:val="943634" w:themeColor="accent2" w:themeShade="BF"/>
                <w:sz w:val="24"/>
                <w:szCs w:val="24"/>
              </w:rPr>
            </w:pPr>
            <w:r w:rsidRPr="001F4C3D">
              <w:rPr>
                <w:rFonts w:ascii="Arial Narrow" w:hAnsi="Arial Narrow" w:cstheme="minorHAnsi"/>
                <w:b/>
                <w:sz w:val="24"/>
                <w:szCs w:val="24"/>
              </w:rPr>
              <w:t xml:space="preserve">Qualification </w:t>
            </w:r>
            <w:r w:rsidR="002F51C4" w:rsidRPr="001F4C3D">
              <w:rPr>
                <w:rFonts w:ascii="Arial Narrow" w:hAnsi="Arial Narrow" w:cstheme="minorHAnsi"/>
                <w:b/>
                <w:sz w:val="24"/>
                <w:szCs w:val="24"/>
              </w:rPr>
              <w:t>T</w:t>
            </w:r>
            <w:r w:rsidRPr="001F4C3D">
              <w:rPr>
                <w:rFonts w:ascii="Arial Narrow" w:hAnsi="Arial Narrow" w:cstheme="minorHAnsi"/>
                <w:b/>
                <w:sz w:val="24"/>
                <w:szCs w:val="24"/>
              </w:rPr>
              <w:t>itle:</w:t>
            </w:r>
            <w:r w:rsidR="00357693" w:rsidRPr="001F4C3D">
              <w:rPr>
                <w:rFonts w:ascii="Arial Narrow" w:hAnsi="Arial Narrow" w:cstheme="minorHAnsi"/>
                <w:sz w:val="24"/>
                <w:szCs w:val="24"/>
              </w:rPr>
              <w:t xml:space="preserve"> </w:t>
            </w:r>
            <w:r w:rsidR="008018D5" w:rsidRPr="00102835">
              <w:rPr>
                <w:rFonts w:ascii="Arial Narrow" w:hAnsi="Arial Narrow" w:cstheme="minorHAnsi"/>
                <w:b/>
                <w:color w:val="943634" w:themeColor="accent2" w:themeShade="BF"/>
                <w:sz w:val="24"/>
                <w:szCs w:val="24"/>
              </w:rPr>
              <w:t>P</w:t>
            </w:r>
            <w:r w:rsidR="002908A0" w:rsidRPr="00102835">
              <w:rPr>
                <w:rFonts w:ascii="Arial Narrow" w:hAnsi="Arial Narrow" w:cstheme="minorHAnsi"/>
                <w:b/>
                <w:color w:val="943634" w:themeColor="accent2" w:themeShade="BF"/>
                <w:sz w:val="24"/>
                <w:szCs w:val="24"/>
              </w:rPr>
              <w:t>i</w:t>
            </w:r>
            <w:r w:rsidR="00E66FE5" w:rsidRPr="00102835">
              <w:rPr>
                <w:rFonts w:ascii="Arial Narrow" w:hAnsi="Arial Narrow" w:cstheme="minorHAnsi"/>
                <w:b/>
                <w:color w:val="943634" w:themeColor="accent2" w:themeShade="BF"/>
                <w:sz w:val="24"/>
                <w:szCs w:val="24"/>
              </w:rPr>
              <w:t>ss</w:t>
            </w:r>
            <w:r w:rsidR="008018D5" w:rsidRPr="00102835">
              <w:rPr>
                <w:rFonts w:ascii="Arial Narrow" w:hAnsi="Arial Narrow" w:cstheme="minorHAnsi"/>
                <w:b/>
                <w:color w:val="943634" w:themeColor="accent2" w:themeShade="BF"/>
                <w:sz w:val="24"/>
                <w:szCs w:val="24"/>
              </w:rPr>
              <w:t>iculture</w:t>
            </w:r>
            <w:r w:rsidR="0026359D" w:rsidRPr="00102835">
              <w:rPr>
                <w:rFonts w:ascii="Arial Narrow" w:hAnsi="Arial Narrow" w:cstheme="minorHAnsi"/>
                <w:color w:val="943634" w:themeColor="accent2" w:themeShade="BF"/>
                <w:sz w:val="24"/>
                <w:szCs w:val="24"/>
              </w:rPr>
              <w:t xml:space="preserve"> </w:t>
            </w:r>
            <w:r w:rsidR="001F4C3D" w:rsidRPr="00102835">
              <w:rPr>
                <w:rFonts w:ascii="Arial Narrow" w:hAnsi="Arial Narrow" w:cstheme="minorHAnsi"/>
                <w:b/>
                <w:color w:val="943634" w:themeColor="accent2" w:themeShade="BF"/>
                <w:sz w:val="24"/>
                <w:szCs w:val="24"/>
              </w:rPr>
              <w:t>(Inland Fisheries)</w:t>
            </w:r>
          </w:p>
          <w:p w:rsidR="0022328F" w:rsidRPr="001F4C3D" w:rsidRDefault="0022328F" w:rsidP="00D42F32">
            <w:pPr>
              <w:pStyle w:val="TableParagraph"/>
              <w:ind w:right="1538" w:firstLine="270"/>
              <w:rPr>
                <w:rFonts w:ascii="Arial Narrow" w:hAnsi="Arial Narrow" w:cstheme="minorHAnsi"/>
                <w:sz w:val="24"/>
                <w:szCs w:val="24"/>
              </w:rPr>
            </w:pPr>
          </w:p>
        </w:tc>
      </w:tr>
      <w:tr w:rsidR="0026359D" w:rsidRPr="001F4C3D" w:rsidTr="0026359D">
        <w:trPr>
          <w:trHeight w:hRule="exact" w:val="610"/>
        </w:trPr>
        <w:tc>
          <w:tcPr>
            <w:tcW w:w="9600" w:type="dxa"/>
          </w:tcPr>
          <w:p w:rsidR="0026359D" w:rsidRPr="001F4C3D" w:rsidRDefault="0026359D" w:rsidP="001F4C3D">
            <w:pPr>
              <w:pStyle w:val="TableParagraph"/>
              <w:ind w:right="8"/>
              <w:rPr>
                <w:rFonts w:ascii="Arial Narrow" w:hAnsi="Arial Narrow" w:cstheme="minorHAnsi"/>
                <w:b/>
                <w:sz w:val="24"/>
                <w:szCs w:val="24"/>
              </w:rPr>
            </w:pPr>
            <w:r w:rsidRPr="001F4C3D">
              <w:rPr>
                <w:rFonts w:ascii="Arial Narrow" w:hAnsi="Arial Narrow" w:cstheme="minorHAnsi"/>
                <w:b/>
                <w:sz w:val="24"/>
                <w:szCs w:val="24"/>
              </w:rPr>
              <w:t xml:space="preserve">Qualification Code: </w:t>
            </w:r>
            <w:r w:rsidRPr="00102835">
              <w:rPr>
                <w:rFonts w:ascii="Arial Narrow" w:hAnsi="Arial Narrow" w:cstheme="minorHAnsi"/>
                <w:b/>
                <w:color w:val="943634" w:themeColor="accent2" w:themeShade="BF"/>
                <w:sz w:val="24"/>
                <w:szCs w:val="24"/>
              </w:rPr>
              <w:t>NARQ300</w:t>
            </w:r>
            <w:r w:rsidR="001F4C3D" w:rsidRPr="00102835">
              <w:rPr>
                <w:rFonts w:ascii="Arial Narrow" w:hAnsi="Arial Narrow" w:cstheme="minorHAnsi"/>
                <w:b/>
                <w:color w:val="943634" w:themeColor="accent2" w:themeShade="BF"/>
                <w:sz w:val="24"/>
                <w:szCs w:val="24"/>
              </w:rPr>
              <w:t>59</w:t>
            </w:r>
            <w:r w:rsidRPr="00102835">
              <w:rPr>
                <w:rFonts w:ascii="Arial Narrow" w:hAnsi="Arial Narrow" w:cstheme="minorHAnsi"/>
                <w:b/>
                <w:color w:val="943634" w:themeColor="accent2" w:themeShade="BF"/>
                <w:sz w:val="24"/>
                <w:szCs w:val="24"/>
              </w:rPr>
              <w:t>-AGRI</w:t>
            </w:r>
          </w:p>
        </w:tc>
      </w:tr>
      <w:tr w:rsidR="00305781" w:rsidRPr="001F4C3D" w:rsidTr="008D63A6">
        <w:trPr>
          <w:trHeight w:hRule="exact" w:val="3371"/>
        </w:trPr>
        <w:tc>
          <w:tcPr>
            <w:tcW w:w="9600" w:type="dxa"/>
          </w:tcPr>
          <w:p w:rsidR="00305781" w:rsidRPr="001F4C3D" w:rsidRDefault="008B21BF" w:rsidP="0026359D">
            <w:pPr>
              <w:pStyle w:val="TableParagraph"/>
              <w:spacing w:before="121"/>
              <w:ind w:right="3441"/>
              <w:rPr>
                <w:rFonts w:ascii="Arial Narrow" w:hAnsi="Arial Narrow" w:cstheme="minorHAnsi"/>
                <w:b/>
                <w:color w:val="002060"/>
                <w:sz w:val="24"/>
                <w:szCs w:val="24"/>
              </w:rPr>
            </w:pPr>
            <w:r w:rsidRPr="001F4C3D">
              <w:rPr>
                <w:rFonts w:ascii="Arial Narrow" w:hAnsi="Arial Narrow" w:cstheme="minorHAnsi"/>
                <w:b/>
                <w:color w:val="002060"/>
                <w:sz w:val="24"/>
                <w:szCs w:val="24"/>
              </w:rPr>
              <w:t xml:space="preserve">Nature and </w:t>
            </w:r>
            <w:r w:rsidR="0026359D" w:rsidRPr="001F4C3D">
              <w:rPr>
                <w:rFonts w:ascii="Arial Narrow" w:hAnsi="Arial Narrow" w:cstheme="minorHAnsi"/>
                <w:b/>
                <w:color w:val="002060"/>
                <w:sz w:val="24"/>
                <w:szCs w:val="24"/>
              </w:rPr>
              <w:t>P</w:t>
            </w:r>
            <w:r w:rsidRPr="001F4C3D">
              <w:rPr>
                <w:rFonts w:ascii="Arial Narrow" w:hAnsi="Arial Narrow" w:cstheme="minorHAnsi"/>
                <w:b/>
                <w:color w:val="002060"/>
                <w:sz w:val="24"/>
                <w:szCs w:val="24"/>
              </w:rPr>
              <w:t xml:space="preserve">urpose of the </w:t>
            </w:r>
            <w:r w:rsidR="0026359D" w:rsidRPr="001F4C3D">
              <w:rPr>
                <w:rFonts w:ascii="Arial Narrow" w:hAnsi="Arial Narrow" w:cstheme="minorHAnsi"/>
                <w:b/>
                <w:color w:val="002060"/>
                <w:sz w:val="24"/>
                <w:szCs w:val="24"/>
              </w:rPr>
              <w:t>Q</w:t>
            </w:r>
            <w:r w:rsidRPr="001F4C3D">
              <w:rPr>
                <w:rFonts w:ascii="Arial Narrow" w:hAnsi="Arial Narrow" w:cstheme="minorHAnsi"/>
                <w:b/>
                <w:color w:val="002060"/>
                <w:sz w:val="24"/>
                <w:szCs w:val="24"/>
              </w:rPr>
              <w:t>ualification:</w:t>
            </w:r>
          </w:p>
          <w:p w:rsidR="0026359D" w:rsidRPr="001F4C3D" w:rsidRDefault="0026359D" w:rsidP="0026359D">
            <w:pPr>
              <w:tabs>
                <w:tab w:val="left" w:pos="5910"/>
              </w:tabs>
              <w:spacing w:line="360" w:lineRule="auto"/>
              <w:ind w:right="180"/>
              <w:jc w:val="both"/>
              <w:rPr>
                <w:rFonts w:ascii="Arial Narrow" w:hAnsi="Arial Narrow" w:cstheme="minorHAnsi"/>
                <w:sz w:val="24"/>
                <w:szCs w:val="24"/>
              </w:rPr>
            </w:pPr>
          </w:p>
          <w:p w:rsidR="0026359D" w:rsidRPr="001F4C3D" w:rsidRDefault="0035014C" w:rsidP="008018D5">
            <w:pPr>
              <w:spacing w:line="360" w:lineRule="auto"/>
              <w:ind w:left="250" w:right="180" w:hanging="250"/>
              <w:jc w:val="both"/>
              <w:rPr>
                <w:rFonts w:ascii="Arial Narrow" w:hAnsi="Arial Narrow" w:cstheme="minorHAnsi"/>
                <w:sz w:val="24"/>
                <w:szCs w:val="24"/>
              </w:rPr>
            </w:pPr>
            <w:r w:rsidRPr="001F4C3D">
              <w:rPr>
                <w:rFonts w:ascii="Arial Narrow" w:hAnsi="Arial Narrow" w:cstheme="minorHAnsi"/>
                <w:sz w:val="24"/>
                <w:szCs w:val="24"/>
              </w:rPr>
              <w:t xml:space="preserve">    </w:t>
            </w:r>
            <w:r w:rsidR="00357693" w:rsidRPr="001F4C3D">
              <w:rPr>
                <w:rFonts w:ascii="Arial Narrow" w:hAnsi="Arial Narrow" w:cstheme="minorHAnsi"/>
                <w:sz w:val="24"/>
                <w:szCs w:val="24"/>
              </w:rPr>
              <w:t>To train farmers / unemployed youth</w:t>
            </w:r>
            <w:r w:rsidR="00045616" w:rsidRPr="001F4C3D">
              <w:rPr>
                <w:rFonts w:ascii="Arial Narrow" w:hAnsi="Arial Narrow" w:cstheme="minorHAnsi"/>
                <w:sz w:val="24"/>
                <w:szCs w:val="24"/>
              </w:rPr>
              <w:t xml:space="preserve"> to set up their own </w:t>
            </w:r>
            <w:r w:rsidR="008018D5" w:rsidRPr="001F4C3D">
              <w:rPr>
                <w:rFonts w:ascii="Arial Narrow" w:hAnsi="Arial Narrow" w:cstheme="minorHAnsi"/>
                <w:sz w:val="24"/>
                <w:szCs w:val="24"/>
              </w:rPr>
              <w:t>Inland fishery unit</w:t>
            </w:r>
            <w:r w:rsidR="0026359D" w:rsidRPr="001F4C3D">
              <w:rPr>
                <w:rFonts w:ascii="Arial Narrow" w:hAnsi="Arial Narrow" w:cstheme="minorHAnsi"/>
                <w:sz w:val="24"/>
                <w:szCs w:val="24"/>
              </w:rPr>
              <w:t xml:space="preserve"> as a business enterprise. According to NSSO Data (2013) among workers in rural areas, 54.2% are self-employed and 38.6% work as casual labor, where as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 </w:t>
            </w:r>
          </w:p>
          <w:p w:rsidR="00045616" w:rsidRPr="001F4C3D" w:rsidRDefault="00045616" w:rsidP="0026359D">
            <w:pPr>
              <w:pStyle w:val="TableParagraph"/>
              <w:spacing w:before="121"/>
              <w:ind w:right="8"/>
              <w:rPr>
                <w:rFonts w:ascii="Arial Narrow" w:hAnsi="Arial Narrow" w:cstheme="minorHAnsi"/>
                <w:sz w:val="24"/>
                <w:szCs w:val="24"/>
              </w:rPr>
            </w:pPr>
          </w:p>
        </w:tc>
      </w:tr>
      <w:tr w:rsidR="00305781" w:rsidRPr="001F4C3D" w:rsidTr="0026359D">
        <w:trPr>
          <w:trHeight w:hRule="exact" w:val="7556"/>
        </w:trPr>
        <w:tc>
          <w:tcPr>
            <w:tcW w:w="9600" w:type="dxa"/>
          </w:tcPr>
          <w:p w:rsidR="00045616" w:rsidRPr="001F4C3D" w:rsidRDefault="008B21BF" w:rsidP="0026359D">
            <w:pPr>
              <w:pStyle w:val="TableParagraph"/>
              <w:ind w:right="0"/>
              <w:rPr>
                <w:rFonts w:ascii="Arial Narrow" w:hAnsi="Arial Narrow" w:cstheme="minorHAnsi"/>
                <w:color w:val="002060"/>
                <w:sz w:val="24"/>
                <w:szCs w:val="24"/>
              </w:rPr>
            </w:pPr>
            <w:r w:rsidRPr="001F4C3D">
              <w:rPr>
                <w:rFonts w:ascii="Arial Narrow" w:hAnsi="Arial Narrow" w:cstheme="minorHAnsi"/>
                <w:b/>
                <w:color w:val="002060"/>
                <w:sz w:val="24"/>
                <w:szCs w:val="24"/>
              </w:rPr>
              <w:t>Body/bodies which will award the qualification:</w:t>
            </w:r>
            <w:r w:rsidR="00045616" w:rsidRPr="001F4C3D">
              <w:rPr>
                <w:rFonts w:ascii="Arial Narrow" w:hAnsi="Arial Narrow" w:cstheme="minorHAnsi"/>
                <w:b/>
                <w:color w:val="002060"/>
                <w:sz w:val="24"/>
                <w:szCs w:val="24"/>
              </w:rPr>
              <w:t xml:space="preserve"> </w:t>
            </w:r>
            <w:r w:rsidR="0026359D" w:rsidRPr="001F4C3D">
              <w:rPr>
                <w:rFonts w:ascii="Arial Narrow" w:hAnsi="Arial Narrow" w:cstheme="minorHAnsi"/>
                <w:color w:val="002060"/>
                <w:sz w:val="24"/>
                <w:szCs w:val="24"/>
              </w:rPr>
              <w:t xml:space="preserve"> </w:t>
            </w:r>
            <w:r w:rsidR="00045616" w:rsidRPr="001F4C3D">
              <w:rPr>
                <w:rFonts w:ascii="Arial Narrow" w:hAnsi="Arial Narrow" w:cstheme="minorHAnsi"/>
                <w:b/>
                <w:color w:val="002060"/>
                <w:sz w:val="24"/>
                <w:szCs w:val="24"/>
              </w:rPr>
              <w:t>National  Academy of RUDSETI,  Bengaluru</w:t>
            </w:r>
          </w:p>
          <w:p w:rsidR="0026359D" w:rsidRPr="001F4C3D" w:rsidRDefault="0026359D" w:rsidP="0026359D">
            <w:pPr>
              <w:pStyle w:val="TableParagraph"/>
              <w:ind w:right="0"/>
              <w:rPr>
                <w:rFonts w:ascii="Arial Narrow" w:hAnsi="Arial Narrow" w:cstheme="minorHAnsi"/>
                <w:sz w:val="24"/>
                <w:szCs w:val="24"/>
              </w:rPr>
            </w:pPr>
          </w:p>
          <w:p w:rsidR="0026359D" w:rsidRPr="001F4C3D" w:rsidRDefault="0035014C" w:rsidP="007E1BA3">
            <w:pPr>
              <w:tabs>
                <w:tab w:val="left" w:pos="5910"/>
              </w:tabs>
              <w:spacing w:line="360" w:lineRule="auto"/>
              <w:ind w:left="180" w:right="240" w:hanging="180"/>
              <w:jc w:val="both"/>
              <w:rPr>
                <w:rFonts w:ascii="Arial Narrow" w:hAnsi="Arial Narrow" w:cstheme="minorHAnsi"/>
                <w:sz w:val="24"/>
                <w:szCs w:val="24"/>
              </w:rPr>
            </w:pPr>
            <w:r w:rsidRPr="001F4C3D">
              <w:rPr>
                <w:rFonts w:ascii="Arial Narrow" w:hAnsi="Arial Narrow" w:cstheme="minorHAnsi"/>
                <w:sz w:val="24"/>
                <w:szCs w:val="24"/>
              </w:rPr>
              <w:t xml:space="preserve">   </w:t>
            </w:r>
            <w:r w:rsidR="0026359D" w:rsidRPr="001F4C3D">
              <w:rPr>
                <w:rFonts w:ascii="Arial Narrow" w:hAnsi="Arial Narrow" w:cstheme="minorHAnsi"/>
                <w:sz w:val="24"/>
                <w:szCs w:val="24"/>
              </w:rPr>
              <w:t>The National Academy of RUDSETI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26359D" w:rsidRPr="001F4C3D"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1F4C3D">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26359D" w:rsidRPr="001F4C3D"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1F4C3D">
              <w:rPr>
                <w:rFonts w:ascii="Arial Narrow" w:hAnsi="Arial Narrow" w:cstheme="minorHAnsi"/>
                <w:sz w:val="24"/>
                <w:szCs w:val="24"/>
              </w:rPr>
              <w:t>To conduct research and development work in the field of Entrepreneurship Development</w:t>
            </w:r>
          </w:p>
          <w:p w:rsidR="0026359D" w:rsidRPr="001F4C3D"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1F4C3D">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26359D" w:rsidRPr="001F4C3D"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1F4C3D">
              <w:rPr>
                <w:rFonts w:ascii="Arial Narrow" w:hAnsi="Arial Narrow" w:cstheme="minorHAnsi"/>
                <w:sz w:val="24"/>
                <w:szCs w:val="24"/>
              </w:rPr>
              <w:t>To take up any other activities connected with Rural Development and Entrepreneurship Development and Rural Development.</w:t>
            </w:r>
          </w:p>
          <w:p w:rsidR="0026359D" w:rsidRPr="001F4C3D"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1F4C3D">
              <w:rPr>
                <w:rFonts w:ascii="Arial Narrow" w:hAnsi="Arial Narrow" w:cstheme="minorHAnsi"/>
                <w:sz w:val="24"/>
                <w:szCs w:val="24"/>
              </w:rPr>
              <w:t>To provide Consultancy and Counseling Services in the field of Entrepreneurship Development and Rural Development.</w:t>
            </w:r>
          </w:p>
          <w:p w:rsidR="0026359D" w:rsidRPr="001F4C3D"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1F4C3D">
              <w:rPr>
                <w:rFonts w:ascii="Arial Narrow" w:hAnsi="Arial Narrow" w:cstheme="minorHAnsi"/>
                <w:sz w:val="24"/>
                <w:szCs w:val="24"/>
              </w:rPr>
              <w:t>Any other activity aimed at Development of Entrepreneurship, Rural Development and serving the society at large.</w:t>
            </w:r>
          </w:p>
          <w:p w:rsidR="0026359D" w:rsidRPr="00102835" w:rsidRDefault="0026359D" w:rsidP="00F83832">
            <w:pPr>
              <w:pStyle w:val="TableParagraph"/>
              <w:spacing w:before="121"/>
              <w:ind w:right="150"/>
              <w:jc w:val="center"/>
              <w:rPr>
                <w:rFonts w:ascii="Arial Narrow" w:hAnsi="Arial Narrow" w:cstheme="minorHAnsi"/>
                <w:b/>
                <w:sz w:val="24"/>
                <w:szCs w:val="24"/>
              </w:rPr>
            </w:pPr>
            <w:r w:rsidRPr="00102835">
              <w:rPr>
                <w:rFonts w:ascii="Arial Narrow" w:hAnsi="Arial Narrow" w:cstheme="minorHAnsi"/>
                <w:b/>
                <w:sz w:val="24"/>
                <w:szCs w:val="24"/>
              </w:rPr>
              <w:t>(See Annexure I for a complete profile of NAR and Annexure II for RUDSETI model of Entrepreneurship Development)</w:t>
            </w:r>
          </w:p>
          <w:p w:rsidR="00045616" w:rsidRPr="001F4C3D" w:rsidRDefault="00045616" w:rsidP="00D42F32">
            <w:pPr>
              <w:pStyle w:val="TableParagraph"/>
              <w:ind w:right="4008" w:firstLine="270"/>
              <w:rPr>
                <w:rFonts w:ascii="Arial Narrow" w:hAnsi="Arial Narrow" w:cstheme="minorHAnsi"/>
                <w:b/>
                <w:sz w:val="24"/>
                <w:szCs w:val="24"/>
              </w:rPr>
            </w:pPr>
          </w:p>
        </w:tc>
      </w:tr>
      <w:tr w:rsidR="00305781" w:rsidRPr="001F4C3D" w:rsidTr="0026359D">
        <w:trPr>
          <w:trHeight w:hRule="exact" w:val="1076"/>
        </w:trPr>
        <w:tc>
          <w:tcPr>
            <w:tcW w:w="9600" w:type="dxa"/>
          </w:tcPr>
          <w:p w:rsidR="00305781" w:rsidRPr="001F4C3D" w:rsidRDefault="008B21BF" w:rsidP="0026359D">
            <w:pPr>
              <w:pStyle w:val="TableParagraph"/>
              <w:ind w:right="181"/>
              <w:rPr>
                <w:rFonts w:ascii="Arial Narrow" w:hAnsi="Arial Narrow" w:cstheme="minorHAnsi"/>
                <w:b/>
                <w:color w:val="002060"/>
                <w:sz w:val="24"/>
                <w:szCs w:val="24"/>
              </w:rPr>
            </w:pPr>
            <w:r w:rsidRPr="001F4C3D">
              <w:rPr>
                <w:rFonts w:ascii="Arial Narrow" w:hAnsi="Arial Narrow" w:cstheme="minorHAnsi"/>
                <w:b/>
                <w:color w:val="002060"/>
                <w:sz w:val="24"/>
                <w:szCs w:val="24"/>
              </w:rPr>
              <w:t>Body which will accredit providers to offer courses leading to the qualification:</w:t>
            </w:r>
          </w:p>
          <w:p w:rsidR="0026359D" w:rsidRPr="001F4C3D" w:rsidRDefault="0026359D" w:rsidP="0026359D">
            <w:pPr>
              <w:ind w:firstLine="270"/>
              <w:rPr>
                <w:rFonts w:ascii="Arial Narrow" w:hAnsi="Arial Narrow" w:cstheme="minorHAnsi"/>
                <w:sz w:val="24"/>
                <w:szCs w:val="24"/>
              </w:rPr>
            </w:pPr>
            <w:r w:rsidRPr="001F4C3D">
              <w:rPr>
                <w:rFonts w:ascii="Arial Narrow" w:hAnsi="Arial Narrow" w:cstheme="minorHAnsi"/>
                <w:sz w:val="24"/>
                <w:szCs w:val="24"/>
              </w:rPr>
              <w:t xml:space="preserve">  </w:t>
            </w:r>
          </w:p>
          <w:p w:rsidR="00045616" w:rsidRPr="001F4C3D" w:rsidRDefault="0026359D" w:rsidP="0026359D">
            <w:pPr>
              <w:rPr>
                <w:rFonts w:ascii="Arial Narrow" w:hAnsi="Arial Narrow" w:cstheme="minorHAnsi"/>
                <w:sz w:val="24"/>
                <w:szCs w:val="24"/>
              </w:rPr>
            </w:pPr>
            <w:r w:rsidRPr="001F4C3D">
              <w:rPr>
                <w:rFonts w:ascii="Arial Narrow" w:hAnsi="Arial Narrow" w:cstheme="minorHAnsi"/>
                <w:sz w:val="24"/>
                <w:szCs w:val="24"/>
              </w:rPr>
              <w:t xml:space="preserve">   </w:t>
            </w:r>
            <w:r w:rsidR="00045616" w:rsidRPr="001F4C3D">
              <w:rPr>
                <w:rFonts w:ascii="Arial Narrow" w:hAnsi="Arial Narrow" w:cstheme="minorHAnsi"/>
                <w:sz w:val="24"/>
                <w:szCs w:val="24"/>
              </w:rPr>
              <w:t>National  Academy of RUDSETI,  Bengaluru</w:t>
            </w:r>
          </w:p>
        </w:tc>
      </w:tr>
      <w:tr w:rsidR="00305781" w:rsidRPr="001F4C3D" w:rsidTr="0026359D">
        <w:trPr>
          <w:trHeight w:hRule="exact" w:val="1122"/>
        </w:trPr>
        <w:tc>
          <w:tcPr>
            <w:tcW w:w="9600" w:type="dxa"/>
          </w:tcPr>
          <w:p w:rsidR="00305781" w:rsidRPr="001F4C3D" w:rsidRDefault="008B21BF" w:rsidP="0026359D">
            <w:pPr>
              <w:pStyle w:val="TableParagraph"/>
              <w:ind w:right="181"/>
              <w:rPr>
                <w:rFonts w:ascii="Arial Narrow" w:hAnsi="Arial Narrow" w:cstheme="minorHAnsi"/>
                <w:b/>
                <w:color w:val="002060"/>
                <w:sz w:val="24"/>
                <w:szCs w:val="24"/>
              </w:rPr>
            </w:pPr>
            <w:r w:rsidRPr="001F4C3D">
              <w:rPr>
                <w:rFonts w:ascii="Arial Narrow" w:hAnsi="Arial Narrow" w:cstheme="minorHAnsi"/>
                <w:b/>
                <w:color w:val="002060"/>
                <w:sz w:val="24"/>
                <w:szCs w:val="24"/>
              </w:rPr>
              <w:lastRenderedPageBreak/>
              <w:t>Body/bodies which will be responsible for assessment:</w:t>
            </w:r>
          </w:p>
          <w:p w:rsidR="0026359D" w:rsidRPr="001F4C3D" w:rsidRDefault="0026359D" w:rsidP="0026359D">
            <w:pPr>
              <w:rPr>
                <w:rFonts w:ascii="Arial Narrow" w:hAnsi="Arial Narrow" w:cstheme="minorHAnsi"/>
                <w:sz w:val="24"/>
                <w:szCs w:val="24"/>
              </w:rPr>
            </w:pPr>
            <w:r w:rsidRPr="001F4C3D">
              <w:rPr>
                <w:rFonts w:ascii="Arial Narrow" w:hAnsi="Arial Narrow" w:cstheme="minorHAnsi"/>
                <w:sz w:val="24"/>
                <w:szCs w:val="24"/>
              </w:rPr>
              <w:t xml:space="preserve">   </w:t>
            </w:r>
          </w:p>
          <w:p w:rsidR="00045616" w:rsidRPr="001F4C3D" w:rsidRDefault="0026359D" w:rsidP="0026359D">
            <w:pPr>
              <w:rPr>
                <w:rFonts w:ascii="Arial Narrow" w:hAnsi="Arial Narrow" w:cstheme="minorHAnsi"/>
                <w:sz w:val="24"/>
                <w:szCs w:val="24"/>
              </w:rPr>
            </w:pPr>
            <w:r w:rsidRPr="001F4C3D">
              <w:rPr>
                <w:rFonts w:ascii="Arial Narrow" w:hAnsi="Arial Narrow" w:cstheme="minorHAnsi"/>
                <w:sz w:val="24"/>
                <w:szCs w:val="24"/>
              </w:rPr>
              <w:t xml:space="preserve">  </w:t>
            </w:r>
            <w:r w:rsidR="00045616" w:rsidRPr="001F4C3D">
              <w:rPr>
                <w:rFonts w:ascii="Arial Narrow" w:hAnsi="Arial Narrow" w:cstheme="minorHAnsi"/>
                <w:sz w:val="24"/>
                <w:szCs w:val="24"/>
              </w:rPr>
              <w:t>National  Academy of RUDSETI,  Bengaluru</w:t>
            </w:r>
          </w:p>
          <w:p w:rsidR="00045616" w:rsidRPr="001F4C3D" w:rsidRDefault="00045616" w:rsidP="00D42F32">
            <w:pPr>
              <w:pStyle w:val="TableParagraph"/>
              <w:ind w:right="181" w:firstLine="270"/>
              <w:rPr>
                <w:rFonts w:ascii="Arial Narrow" w:hAnsi="Arial Narrow" w:cstheme="minorHAnsi"/>
                <w:b/>
                <w:sz w:val="24"/>
                <w:szCs w:val="24"/>
              </w:rPr>
            </w:pPr>
          </w:p>
        </w:tc>
      </w:tr>
    </w:tbl>
    <w:p w:rsidR="0026359D" w:rsidRPr="001F4C3D" w:rsidRDefault="0026359D">
      <w:pPr>
        <w:rPr>
          <w:sz w:val="24"/>
          <w:szCs w:val="24"/>
        </w:rPr>
      </w:pPr>
    </w:p>
    <w:tbl>
      <w:tblPr>
        <w:tblW w:w="963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05781" w:rsidRPr="001F4C3D" w:rsidTr="0035014C">
        <w:trPr>
          <w:trHeight w:hRule="exact" w:val="3101"/>
        </w:trPr>
        <w:tc>
          <w:tcPr>
            <w:tcW w:w="9630" w:type="dxa"/>
          </w:tcPr>
          <w:p w:rsidR="00305781" w:rsidRPr="001F4C3D" w:rsidRDefault="008B21BF" w:rsidP="00F83832">
            <w:pPr>
              <w:pStyle w:val="TableParagraph"/>
              <w:tabs>
                <w:tab w:val="left" w:pos="8395"/>
              </w:tabs>
              <w:ind w:right="323"/>
              <w:rPr>
                <w:rFonts w:ascii="Arial Narrow" w:hAnsi="Arial Narrow" w:cstheme="minorHAnsi"/>
                <w:b/>
                <w:color w:val="002060"/>
                <w:sz w:val="24"/>
                <w:szCs w:val="24"/>
              </w:rPr>
            </w:pPr>
            <w:r w:rsidRPr="001F4C3D">
              <w:rPr>
                <w:rFonts w:ascii="Arial Narrow" w:hAnsi="Arial Narrow" w:cstheme="minorHAnsi"/>
                <w:b/>
                <w:color w:val="002060"/>
                <w:sz w:val="24"/>
                <w:szCs w:val="24"/>
              </w:rPr>
              <w:t>Occupation(s) to which the qualification gives access:</w:t>
            </w:r>
          </w:p>
          <w:p w:rsidR="008D63A6" w:rsidRPr="001F4C3D" w:rsidRDefault="008D63A6" w:rsidP="00D42F32">
            <w:pPr>
              <w:pStyle w:val="TableParagraph"/>
              <w:tabs>
                <w:tab w:val="left" w:pos="8395"/>
              </w:tabs>
              <w:ind w:right="323" w:firstLine="270"/>
              <w:rPr>
                <w:rFonts w:ascii="Arial Narrow" w:hAnsi="Arial Narrow" w:cstheme="minorHAnsi"/>
                <w:b/>
                <w:sz w:val="24"/>
                <w:szCs w:val="24"/>
              </w:rPr>
            </w:pPr>
          </w:p>
          <w:p w:rsidR="0026359D" w:rsidRPr="001F4C3D" w:rsidRDefault="007F4A53" w:rsidP="007373EF">
            <w:pPr>
              <w:tabs>
                <w:tab w:val="left" w:pos="5910"/>
              </w:tabs>
              <w:spacing w:line="360" w:lineRule="auto"/>
              <w:ind w:left="90" w:right="90"/>
              <w:jc w:val="both"/>
              <w:rPr>
                <w:rFonts w:ascii="Arial Narrow" w:hAnsi="Arial Narrow" w:cstheme="minorHAnsi"/>
                <w:sz w:val="24"/>
                <w:szCs w:val="24"/>
              </w:rPr>
            </w:pPr>
            <w:r w:rsidRPr="001F4C3D">
              <w:rPr>
                <w:rFonts w:ascii="Arial Narrow" w:hAnsi="Arial Narrow" w:cstheme="minorHAnsi"/>
                <w:sz w:val="24"/>
                <w:szCs w:val="24"/>
              </w:rPr>
              <w:t xml:space="preserve">    </w:t>
            </w:r>
            <w:r w:rsidR="00045616" w:rsidRPr="001F4C3D">
              <w:rPr>
                <w:rFonts w:ascii="Arial Narrow" w:hAnsi="Arial Narrow" w:cstheme="minorHAnsi"/>
                <w:sz w:val="24"/>
                <w:szCs w:val="24"/>
              </w:rPr>
              <w:t xml:space="preserve">This qualification will enable the trainee to </w:t>
            </w:r>
            <w:r w:rsidR="00357693" w:rsidRPr="001F4C3D">
              <w:rPr>
                <w:rFonts w:ascii="Arial Narrow" w:hAnsi="Arial Narrow" w:cstheme="minorHAnsi"/>
                <w:sz w:val="24"/>
                <w:szCs w:val="24"/>
              </w:rPr>
              <w:t xml:space="preserve">establish and run a </w:t>
            </w:r>
            <w:r w:rsidR="007373EF" w:rsidRPr="001F4C3D">
              <w:rPr>
                <w:rFonts w:ascii="Arial Narrow" w:hAnsi="Arial Narrow" w:cstheme="minorHAnsi"/>
                <w:sz w:val="24"/>
                <w:szCs w:val="24"/>
              </w:rPr>
              <w:t>inland fishery culture unit</w:t>
            </w:r>
            <w:r w:rsidR="00357693" w:rsidRPr="001F4C3D">
              <w:rPr>
                <w:rFonts w:ascii="Arial Narrow" w:hAnsi="Arial Narrow" w:cstheme="minorHAnsi"/>
                <w:sz w:val="24"/>
                <w:szCs w:val="24"/>
              </w:rPr>
              <w:t xml:space="preserve"> with provision to produce </w:t>
            </w:r>
            <w:r w:rsidR="007373EF" w:rsidRPr="001F4C3D">
              <w:rPr>
                <w:rFonts w:ascii="Arial Narrow" w:hAnsi="Arial Narrow" w:cstheme="minorHAnsi"/>
                <w:sz w:val="24"/>
                <w:szCs w:val="24"/>
              </w:rPr>
              <w:t>fishes.</w:t>
            </w:r>
            <w:r w:rsidR="0026359D" w:rsidRPr="001F4C3D">
              <w:rPr>
                <w:rFonts w:ascii="Arial Narrow" w:hAnsi="Arial Narrow" w:cstheme="minorHAnsi"/>
                <w:sz w:val="24"/>
                <w:szCs w:val="24"/>
              </w:rPr>
              <w:t xml:space="preserve"> Besides skills in the field of </w:t>
            </w:r>
            <w:r w:rsidR="004A29FE">
              <w:rPr>
                <w:rFonts w:ascii="Arial Narrow" w:hAnsi="Arial Narrow" w:cstheme="minorHAnsi"/>
                <w:sz w:val="24"/>
                <w:szCs w:val="24"/>
              </w:rPr>
              <w:t>pissiculture</w:t>
            </w:r>
            <w:r w:rsidR="0026359D" w:rsidRPr="001F4C3D">
              <w:rPr>
                <w:rFonts w:ascii="Arial Narrow" w:hAnsi="Arial Narrow" w:cstheme="minorHAnsi"/>
                <w:sz w:val="24"/>
                <w:szCs w:val="24"/>
              </w:rPr>
              <w:t>, the qualification will give access to the trainee to:</w:t>
            </w:r>
          </w:p>
          <w:p w:rsidR="0026359D" w:rsidRPr="001F4C3D" w:rsidRDefault="0026359D" w:rsidP="00A36204">
            <w:pPr>
              <w:pStyle w:val="ListParagraph"/>
              <w:numPr>
                <w:ilvl w:val="0"/>
                <w:numId w:val="5"/>
              </w:numPr>
              <w:spacing w:after="60" w:line="276" w:lineRule="auto"/>
              <w:ind w:left="432" w:hanging="270"/>
              <w:jc w:val="both"/>
              <w:rPr>
                <w:rFonts w:ascii="Arial Narrow" w:hAnsi="Arial Narrow" w:cs="Arial"/>
                <w:sz w:val="24"/>
                <w:szCs w:val="24"/>
                <w:shd w:val="clear" w:color="auto" w:fill="FFFFFF"/>
              </w:rPr>
            </w:pPr>
            <w:r w:rsidRPr="001F4C3D">
              <w:rPr>
                <w:rFonts w:ascii="Arial Narrow" w:hAnsi="Arial Narrow" w:cs="Arial"/>
                <w:sz w:val="24"/>
                <w:szCs w:val="24"/>
                <w:shd w:val="clear" w:color="auto" w:fill="FFFFFF"/>
              </w:rPr>
              <w:t>Acquire and internalize the required Entrepreneurial Competencies (skill as well as attitude).</w:t>
            </w:r>
          </w:p>
          <w:p w:rsidR="0026359D" w:rsidRPr="001F4C3D" w:rsidRDefault="0026359D" w:rsidP="00A36204">
            <w:pPr>
              <w:pStyle w:val="ListParagraph"/>
              <w:numPr>
                <w:ilvl w:val="0"/>
                <w:numId w:val="5"/>
              </w:numPr>
              <w:spacing w:after="60" w:line="276" w:lineRule="auto"/>
              <w:ind w:left="432" w:right="90" w:hanging="270"/>
              <w:jc w:val="both"/>
              <w:rPr>
                <w:rFonts w:ascii="Arial Narrow" w:hAnsi="Arial Narrow" w:cs="Arial"/>
                <w:sz w:val="24"/>
                <w:szCs w:val="24"/>
                <w:shd w:val="clear" w:color="auto" w:fill="FFFFFF"/>
              </w:rPr>
            </w:pPr>
            <w:r w:rsidRPr="001F4C3D">
              <w:rPr>
                <w:rFonts w:ascii="Arial Narrow" w:hAnsi="Arial Narrow" w:cs="Arial"/>
                <w:sz w:val="24"/>
                <w:szCs w:val="24"/>
                <w:shd w:val="clear" w:color="auto" w:fill="FFFFFF"/>
              </w:rPr>
              <w:t>Knowledge and techniques for identifying the business opportunities, selection of an entrepreneurial activity, launching of the venture and skills for managing a Micro Enterprise.</w:t>
            </w:r>
          </w:p>
          <w:p w:rsidR="00045616" w:rsidRPr="001F4C3D" w:rsidRDefault="0026359D" w:rsidP="00A36204">
            <w:pPr>
              <w:pStyle w:val="ListParagraph"/>
              <w:numPr>
                <w:ilvl w:val="0"/>
                <w:numId w:val="5"/>
              </w:numPr>
              <w:spacing w:after="60" w:line="276" w:lineRule="auto"/>
              <w:ind w:left="432" w:hanging="270"/>
              <w:jc w:val="both"/>
              <w:rPr>
                <w:rFonts w:ascii="Arial Narrow" w:hAnsi="Arial Narrow" w:cs="Arial"/>
                <w:sz w:val="24"/>
                <w:szCs w:val="24"/>
                <w:shd w:val="clear" w:color="auto" w:fill="FFFFFF"/>
              </w:rPr>
            </w:pPr>
            <w:r w:rsidRPr="001F4C3D">
              <w:rPr>
                <w:rFonts w:ascii="Arial Narrow" w:hAnsi="Arial Narrow" w:cs="Arial"/>
                <w:sz w:val="24"/>
                <w:szCs w:val="24"/>
                <w:shd w:val="clear" w:color="auto" w:fill="FFFFFF"/>
              </w:rPr>
              <w:t>Build confidence in one’s own abilities</w:t>
            </w:r>
          </w:p>
        </w:tc>
      </w:tr>
      <w:tr w:rsidR="00305781" w:rsidRPr="001F4C3D" w:rsidTr="0035014C">
        <w:trPr>
          <w:trHeight w:hRule="exact" w:val="1004"/>
        </w:trPr>
        <w:tc>
          <w:tcPr>
            <w:tcW w:w="9630" w:type="dxa"/>
          </w:tcPr>
          <w:p w:rsidR="00305781" w:rsidRPr="001F4C3D" w:rsidRDefault="008B21BF" w:rsidP="007E1BA3">
            <w:pPr>
              <w:pStyle w:val="TableParagraph"/>
              <w:tabs>
                <w:tab w:val="left" w:pos="8395"/>
              </w:tabs>
              <w:ind w:right="323"/>
              <w:rPr>
                <w:rFonts w:ascii="Arial Narrow" w:hAnsi="Arial Narrow" w:cstheme="minorHAnsi"/>
                <w:b/>
                <w:color w:val="002060"/>
                <w:sz w:val="24"/>
                <w:szCs w:val="24"/>
              </w:rPr>
            </w:pPr>
            <w:r w:rsidRPr="001F4C3D">
              <w:rPr>
                <w:rFonts w:ascii="Arial Narrow" w:hAnsi="Arial Narrow" w:cstheme="minorHAnsi"/>
                <w:b/>
                <w:color w:val="002060"/>
                <w:sz w:val="24"/>
                <w:szCs w:val="24"/>
              </w:rPr>
              <w:t>Proposed level of the qualification in the NSQF:</w:t>
            </w:r>
          </w:p>
          <w:p w:rsidR="00045616" w:rsidRPr="001F4C3D" w:rsidRDefault="0035014C" w:rsidP="007E1BA3">
            <w:pPr>
              <w:pStyle w:val="TableParagraph"/>
              <w:tabs>
                <w:tab w:val="left" w:pos="8395"/>
              </w:tabs>
              <w:ind w:right="323"/>
              <w:jc w:val="both"/>
              <w:rPr>
                <w:rFonts w:ascii="Arial Narrow" w:hAnsi="Arial Narrow" w:cstheme="minorHAnsi"/>
                <w:sz w:val="24"/>
                <w:szCs w:val="24"/>
              </w:rPr>
            </w:pPr>
            <w:r w:rsidRPr="001F4C3D">
              <w:rPr>
                <w:rFonts w:ascii="Arial Narrow" w:hAnsi="Arial Narrow" w:cstheme="minorHAnsi"/>
                <w:sz w:val="24"/>
                <w:szCs w:val="24"/>
              </w:rPr>
              <w:t xml:space="preserve">    </w:t>
            </w:r>
            <w:r w:rsidR="00357693" w:rsidRPr="001F4C3D">
              <w:rPr>
                <w:rFonts w:ascii="Arial Narrow" w:hAnsi="Arial Narrow" w:cstheme="minorHAnsi"/>
                <w:sz w:val="24"/>
                <w:szCs w:val="24"/>
              </w:rPr>
              <w:t>Level 3</w:t>
            </w:r>
          </w:p>
          <w:p w:rsidR="00045616" w:rsidRPr="001F4C3D" w:rsidRDefault="00045616" w:rsidP="00D42F32">
            <w:pPr>
              <w:pStyle w:val="TableParagraph"/>
              <w:tabs>
                <w:tab w:val="left" w:pos="8395"/>
              </w:tabs>
              <w:ind w:right="323" w:firstLine="270"/>
              <w:rPr>
                <w:rFonts w:ascii="Arial Narrow" w:hAnsi="Arial Narrow" w:cstheme="minorHAnsi"/>
                <w:b/>
                <w:sz w:val="24"/>
                <w:szCs w:val="24"/>
              </w:rPr>
            </w:pPr>
          </w:p>
        </w:tc>
      </w:tr>
      <w:tr w:rsidR="00305781" w:rsidRPr="001F4C3D" w:rsidTr="006A13F8">
        <w:trPr>
          <w:trHeight w:hRule="exact" w:val="1256"/>
        </w:trPr>
        <w:tc>
          <w:tcPr>
            <w:tcW w:w="9630" w:type="dxa"/>
          </w:tcPr>
          <w:p w:rsidR="00305781" w:rsidRPr="001F4C3D" w:rsidRDefault="008B21BF" w:rsidP="007E1BA3">
            <w:pPr>
              <w:pStyle w:val="TableParagraph"/>
              <w:ind w:right="464"/>
              <w:rPr>
                <w:rFonts w:ascii="Arial Narrow" w:hAnsi="Arial Narrow" w:cstheme="minorHAnsi"/>
                <w:b/>
                <w:color w:val="002060"/>
                <w:sz w:val="24"/>
                <w:szCs w:val="24"/>
              </w:rPr>
            </w:pPr>
            <w:r w:rsidRPr="001F4C3D">
              <w:rPr>
                <w:rFonts w:ascii="Arial Narrow" w:hAnsi="Arial Narrow" w:cstheme="minorHAnsi"/>
                <w:b/>
                <w:color w:val="002060"/>
                <w:sz w:val="24"/>
                <w:szCs w:val="24"/>
              </w:rPr>
              <w:t>Anticipated volume of training/learning required to complete the qualification:</w:t>
            </w:r>
          </w:p>
          <w:p w:rsidR="00661A0E" w:rsidRPr="001F4C3D" w:rsidRDefault="0035014C" w:rsidP="007E1BA3">
            <w:pPr>
              <w:pStyle w:val="TableParagraph"/>
              <w:tabs>
                <w:tab w:val="left" w:pos="441"/>
              </w:tabs>
              <w:ind w:right="464"/>
              <w:rPr>
                <w:rFonts w:ascii="Arial Narrow" w:hAnsi="Arial Narrow" w:cstheme="minorHAnsi"/>
                <w:sz w:val="24"/>
                <w:szCs w:val="24"/>
              </w:rPr>
            </w:pPr>
            <w:r w:rsidRPr="001F4C3D">
              <w:rPr>
                <w:rFonts w:ascii="Arial Narrow" w:hAnsi="Arial Narrow" w:cstheme="minorHAnsi"/>
                <w:sz w:val="24"/>
                <w:szCs w:val="24"/>
              </w:rPr>
              <w:t xml:space="preserve">    </w:t>
            </w:r>
            <w:r w:rsidR="00357693" w:rsidRPr="001F4C3D">
              <w:rPr>
                <w:rFonts w:ascii="Arial Narrow" w:hAnsi="Arial Narrow" w:cstheme="minorHAnsi"/>
                <w:sz w:val="24"/>
                <w:szCs w:val="24"/>
              </w:rPr>
              <w:t xml:space="preserve">80 </w:t>
            </w:r>
            <w:r w:rsidR="00045616" w:rsidRPr="001F4C3D">
              <w:rPr>
                <w:rFonts w:ascii="Arial Narrow" w:hAnsi="Arial Narrow" w:cstheme="minorHAnsi"/>
                <w:sz w:val="24"/>
                <w:szCs w:val="24"/>
              </w:rPr>
              <w:t>hours</w:t>
            </w:r>
          </w:p>
          <w:p w:rsidR="006A13F8" w:rsidRPr="001B491D" w:rsidRDefault="006A13F8" w:rsidP="007E1BA3">
            <w:pPr>
              <w:pStyle w:val="TableParagraph"/>
              <w:tabs>
                <w:tab w:val="left" w:pos="441"/>
              </w:tabs>
              <w:ind w:right="464"/>
              <w:rPr>
                <w:rFonts w:ascii="Arial Narrow" w:hAnsi="Arial Narrow" w:cstheme="minorHAnsi"/>
                <w:sz w:val="24"/>
                <w:szCs w:val="24"/>
              </w:rPr>
            </w:pPr>
            <w:r w:rsidRPr="001B491D">
              <w:rPr>
                <w:rFonts w:ascii="Arial Narrow" w:hAnsi="Arial Narrow" w:cstheme="minorHAnsi"/>
                <w:sz w:val="24"/>
                <w:szCs w:val="24"/>
              </w:rPr>
              <w:t>(See Annexure III &amp; IV for Curriculum &amp; Session Plan)</w:t>
            </w:r>
          </w:p>
        </w:tc>
      </w:tr>
      <w:tr w:rsidR="00305781" w:rsidRPr="001F4C3D" w:rsidTr="0035014C">
        <w:trPr>
          <w:trHeight w:hRule="exact" w:val="1706"/>
        </w:trPr>
        <w:tc>
          <w:tcPr>
            <w:tcW w:w="9630" w:type="dxa"/>
          </w:tcPr>
          <w:p w:rsidR="00305781" w:rsidRPr="001F4C3D" w:rsidRDefault="008B21BF" w:rsidP="007E1BA3">
            <w:pPr>
              <w:pStyle w:val="TableParagraph"/>
              <w:ind w:right="323"/>
              <w:rPr>
                <w:rFonts w:ascii="Arial Narrow" w:hAnsi="Arial Narrow" w:cstheme="minorHAnsi"/>
                <w:b/>
                <w:color w:val="002060"/>
                <w:sz w:val="24"/>
                <w:szCs w:val="24"/>
              </w:rPr>
            </w:pPr>
            <w:r w:rsidRPr="001F4C3D">
              <w:rPr>
                <w:rFonts w:ascii="Arial Narrow" w:hAnsi="Arial Narrow" w:cstheme="minorHAnsi"/>
                <w:b/>
                <w:color w:val="002060"/>
                <w:sz w:val="24"/>
                <w:szCs w:val="24"/>
              </w:rPr>
              <w:t>Entry requirements / recommendations:</w:t>
            </w:r>
          </w:p>
          <w:p w:rsidR="007E1BA3" w:rsidRPr="001F4C3D" w:rsidRDefault="007E1BA3" w:rsidP="007E1BA3">
            <w:pPr>
              <w:spacing w:line="360" w:lineRule="auto"/>
              <w:ind w:left="250" w:right="180" w:hanging="250"/>
              <w:jc w:val="both"/>
              <w:rPr>
                <w:rFonts w:ascii="Arial Narrow" w:hAnsi="Arial Narrow" w:cstheme="minorHAnsi"/>
                <w:sz w:val="24"/>
                <w:szCs w:val="24"/>
              </w:rPr>
            </w:pPr>
          </w:p>
          <w:p w:rsidR="00045616" w:rsidRPr="001F4C3D" w:rsidRDefault="0035014C" w:rsidP="007373EF">
            <w:pPr>
              <w:spacing w:line="360" w:lineRule="auto"/>
              <w:ind w:left="250" w:right="180" w:hanging="250"/>
              <w:jc w:val="both"/>
              <w:rPr>
                <w:rFonts w:ascii="Arial Narrow" w:hAnsi="Arial Narrow" w:cstheme="minorHAnsi"/>
                <w:b/>
                <w:sz w:val="24"/>
                <w:szCs w:val="24"/>
              </w:rPr>
            </w:pPr>
            <w:r w:rsidRPr="001F4C3D">
              <w:rPr>
                <w:rFonts w:ascii="Arial Narrow" w:hAnsi="Arial Narrow" w:cstheme="minorHAnsi"/>
                <w:sz w:val="24"/>
                <w:szCs w:val="24"/>
              </w:rPr>
              <w:t xml:space="preserve">    </w:t>
            </w:r>
            <w:r w:rsidR="00045616" w:rsidRPr="001F4C3D">
              <w:rPr>
                <w:rFonts w:ascii="Arial Narrow" w:hAnsi="Arial Narrow" w:cstheme="minorHAnsi"/>
                <w:sz w:val="24"/>
                <w:szCs w:val="24"/>
              </w:rPr>
              <w:t xml:space="preserve">Male or Female Candidates in the age group of 18 to 45 years having inclination for taking up </w:t>
            </w:r>
            <w:r w:rsidR="007373EF" w:rsidRPr="001F4C3D">
              <w:rPr>
                <w:rFonts w:ascii="Arial Narrow" w:hAnsi="Arial Narrow" w:cstheme="minorHAnsi"/>
                <w:sz w:val="24"/>
                <w:szCs w:val="24"/>
              </w:rPr>
              <w:t>inland fisheries</w:t>
            </w:r>
            <w:r w:rsidR="00357693" w:rsidRPr="001F4C3D">
              <w:rPr>
                <w:rFonts w:ascii="Arial Narrow" w:hAnsi="Arial Narrow" w:cstheme="minorHAnsi"/>
                <w:sz w:val="24"/>
                <w:szCs w:val="24"/>
              </w:rPr>
              <w:t xml:space="preserve"> as a</w:t>
            </w:r>
            <w:r w:rsidR="00045616" w:rsidRPr="001F4C3D">
              <w:rPr>
                <w:rFonts w:ascii="Arial Narrow" w:hAnsi="Arial Narrow" w:cstheme="minorHAnsi"/>
                <w:sz w:val="24"/>
                <w:szCs w:val="24"/>
              </w:rPr>
              <w:t xml:space="preserve"> self employment </w:t>
            </w:r>
            <w:r w:rsidR="00357693" w:rsidRPr="001F4C3D">
              <w:rPr>
                <w:rFonts w:ascii="Arial Narrow" w:hAnsi="Arial Narrow" w:cstheme="minorHAnsi"/>
                <w:sz w:val="24"/>
                <w:szCs w:val="24"/>
              </w:rPr>
              <w:t>venture</w:t>
            </w:r>
            <w:r w:rsidR="00045616" w:rsidRPr="001F4C3D">
              <w:rPr>
                <w:rFonts w:ascii="Arial Narrow" w:hAnsi="Arial Narrow" w:cstheme="minorHAnsi"/>
                <w:sz w:val="24"/>
                <w:szCs w:val="24"/>
              </w:rPr>
              <w:t xml:space="preserve">. </w:t>
            </w:r>
            <w:r w:rsidR="00357693" w:rsidRPr="001F4C3D">
              <w:rPr>
                <w:rFonts w:ascii="Arial Narrow" w:hAnsi="Arial Narrow" w:cstheme="minorHAnsi"/>
                <w:sz w:val="24"/>
                <w:szCs w:val="24"/>
              </w:rPr>
              <w:t>Candidates with agricultural background are preferred.</w:t>
            </w:r>
          </w:p>
        </w:tc>
      </w:tr>
      <w:tr w:rsidR="00305781" w:rsidRPr="001F4C3D" w:rsidTr="0035014C">
        <w:trPr>
          <w:trHeight w:hRule="exact" w:val="1976"/>
        </w:trPr>
        <w:tc>
          <w:tcPr>
            <w:tcW w:w="9630" w:type="dxa"/>
          </w:tcPr>
          <w:p w:rsidR="00305781" w:rsidRPr="001F4C3D" w:rsidRDefault="008B21BF" w:rsidP="007E1BA3">
            <w:pPr>
              <w:pStyle w:val="TableParagraph"/>
              <w:ind w:right="323"/>
              <w:rPr>
                <w:rFonts w:ascii="Arial Narrow" w:hAnsi="Arial Narrow" w:cstheme="minorHAnsi"/>
                <w:b/>
                <w:color w:val="002060"/>
                <w:sz w:val="24"/>
                <w:szCs w:val="24"/>
              </w:rPr>
            </w:pPr>
            <w:r w:rsidRPr="001F4C3D">
              <w:rPr>
                <w:rFonts w:ascii="Arial Narrow" w:hAnsi="Arial Narrow" w:cstheme="minorHAnsi"/>
                <w:b/>
                <w:color w:val="002060"/>
                <w:sz w:val="24"/>
                <w:szCs w:val="24"/>
              </w:rPr>
              <w:t>Progression from the qualification:</w:t>
            </w:r>
          </w:p>
          <w:p w:rsidR="007E1BA3" w:rsidRPr="001F4C3D" w:rsidRDefault="007E1BA3" w:rsidP="00D42F32">
            <w:pPr>
              <w:ind w:left="70" w:right="98" w:firstLine="270"/>
              <w:jc w:val="both"/>
              <w:rPr>
                <w:rFonts w:ascii="Arial Narrow" w:hAnsi="Arial Narrow" w:cstheme="minorHAnsi"/>
                <w:sz w:val="24"/>
                <w:szCs w:val="24"/>
              </w:rPr>
            </w:pPr>
          </w:p>
          <w:p w:rsidR="00045616" w:rsidRPr="001F4C3D" w:rsidRDefault="0035014C" w:rsidP="007373EF">
            <w:pPr>
              <w:tabs>
                <w:tab w:val="left" w:pos="135"/>
              </w:tabs>
              <w:spacing w:line="360" w:lineRule="auto"/>
              <w:ind w:left="250" w:right="180" w:hanging="250"/>
              <w:jc w:val="both"/>
              <w:rPr>
                <w:rFonts w:ascii="Arial Narrow" w:hAnsi="Arial Narrow" w:cstheme="minorHAnsi"/>
                <w:sz w:val="24"/>
                <w:szCs w:val="24"/>
              </w:rPr>
            </w:pPr>
            <w:r w:rsidRPr="001F4C3D">
              <w:rPr>
                <w:rFonts w:ascii="Arial Narrow" w:hAnsi="Arial Narrow" w:cstheme="minorHAnsi"/>
                <w:sz w:val="24"/>
                <w:szCs w:val="24"/>
              </w:rPr>
              <w:t xml:space="preserve">    </w:t>
            </w:r>
            <w:r w:rsidR="00045616" w:rsidRPr="001F4C3D">
              <w:rPr>
                <w:rFonts w:ascii="Arial Narrow" w:hAnsi="Arial Narrow" w:cstheme="minorHAnsi"/>
                <w:sz w:val="24"/>
                <w:szCs w:val="24"/>
              </w:rPr>
              <w:t xml:space="preserve">This qualification will enable the trainees to become Self Employed by </w:t>
            </w:r>
            <w:r w:rsidR="007373EF" w:rsidRPr="001F4C3D">
              <w:rPr>
                <w:rFonts w:ascii="Arial Narrow" w:hAnsi="Arial Narrow" w:cstheme="minorHAnsi"/>
                <w:sz w:val="24"/>
                <w:szCs w:val="24"/>
              </w:rPr>
              <w:t>establish inland fisheries</w:t>
            </w:r>
            <w:r w:rsidR="00357693" w:rsidRPr="001F4C3D">
              <w:rPr>
                <w:rFonts w:ascii="Arial Narrow" w:hAnsi="Arial Narrow" w:cstheme="minorHAnsi"/>
                <w:sz w:val="24"/>
                <w:szCs w:val="24"/>
              </w:rPr>
              <w:t xml:space="preserve"> unit</w:t>
            </w:r>
            <w:r w:rsidR="00322C82" w:rsidRPr="001F4C3D">
              <w:rPr>
                <w:rFonts w:ascii="Arial Narrow" w:hAnsi="Arial Narrow" w:cstheme="minorHAnsi"/>
                <w:sz w:val="24"/>
                <w:szCs w:val="24"/>
              </w:rPr>
              <w:t>.</w:t>
            </w:r>
            <w:r w:rsidR="007E1BA3" w:rsidRPr="001F4C3D">
              <w:rPr>
                <w:rFonts w:ascii="Arial Narrow" w:hAnsi="Arial Narrow" w:cstheme="minorHAnsi"/>
                <w:sz w:val="24"/>
                <w:szCs w:val="24"/>
              </w:rPr>
              <w:t xml:space="preserve"> If the candidate is able to successfully do this he/she can expand the </w:t>
            </w:r>
            <w:r w:rsidR="001F4C3D" w:rsidRPr="001F4C3D">
              <w:rPr>
                <w:rFonts w:ascii="Arial Narrow" w:hAnsi="Arial Narrow" w:cstheme="minorHAnsi"/>
                <w:sz w:val="24"/>
                <w:szCs w:val="24"/>
              </w:rPr>
              <w:t xml:space="preserve">Pissiculture </w:t>
            </w:r>
            <w:r w:rsidR="007E1BA3" w:rsidRPr="001F4C3D">
              <w:rPr>
                <w:rFonts w:ascii="Arial Narrow" w:hAnsi="Arial Narrow" w:cstheme="minorHAnsi"/>
                <w:sz w:val="24"/>
                <w:szCs w:val="24"/>
              </w:rPr>
              <w:t xml:space="preserve">business and also provide employment to more persons.  </w:t>
            </w:r>
          </w:p>
          <w:p w:rsidR="00045616" w:rsidRPr="001F4C3D" w:rsidRDefault="00045616" w:rsidP="00D42F32">
            <w:pPr>
              <w:pStyle w:val="TableParagraph"/>
              <w:ind w:right="323" w:firstLine="270"/>
              <w:rPr>
                <w:rFonts w:ascii="Arial Narrow" w:hAnsi="Arial Narrow" w:cstheme="minorHAnsi"/>
                <w:b/>
                <w:sz w:val="24"/>
                <w:szCs w:val="24"/>
              </w:rPr>
            </w:pPr>
          </w:p>
        </w:tc>
      </w:tr>
      <w:tr w:rsidR="00305781" w:rsidRPr="001F4C3D" w:rsidTr="0035014C">
        <w:trPr>
          <w:trHeight w:hRule="exact" w:val="1013"/>
        </w:trPr>
        <w:tc>
          <w:tcPr>
            <w:tcW w:w="9630" w:type="dxa"/>
            <w:tcBorders>
              <w:left w:val="single" w:sz="4" w:space="0" w:color="339966"/>
              <w:right w:val="single" w:sz="4" w:space="0" w:color="339966"/>
            </w:tcBorders>
          </w:tcPr>
          <w:p w:rsidR="00305781" w:rsidRPr="001F4C3D" w:rsidRDefault="008B21BF" w:rsidP="007E1BA3">
            <w:pPr>
              <w:pStyle w:val="TableParagraph"/>
              <w:ind w:right="464"/>
              <w:rPr>
                <w:rFonts w:ascii="Arial Narrow" w:hAnsi="Arial Narrow" w:cstheme="minorHAnsi"/>
                <w:b/>
                <w:color w:val="002060"/>
                <w:sz w:val="24"/>
                <w:szCs w:val="24"/>
              </w:rPr>
            </w:pPr>
            <w:r w:rsidRPr="001F4C3D">
              <w:rPr>
                <w:rFonts w:ascii="Arial Narrow" w:hAnsi="Arial Narrow" w:cstheme="minorHAnsi"/>
                <w:b/>
                <w:color w:val="002060"/>
                <w:sz w:val="24"/>
                <w:szCs w:val="24"/>
              </w:rPr>
              <w:t>Planned arrangements for the Recognition of Prior learning (RPL):</w:t>
            </w:r>
          </w:p>
          <w:p w:rsidR="00417D2D" w:rsidRPr="001F4C3D" w:rsidRDefault="0035014C" w:rsidP="007E1BA3">
            <w:pPr>
              <w:pStyle w:val="TableParagraph"/>
              <w:ind w:right="464"/>
              <w:rPr>
                <w:rFonts w:ascii="Arial Narrow" w:hAnsi="Arial Narrow" w:cstheme="minorHAnsi"/>
                <w:sz w:val="24"/>
                <w:szCs w:val="24"/>
              </w:rPr>
            </w:pPr>
            <w:r w:rsidRPr="001F4C3D">
              <w:rPr>
                <w:rFonts w:ascii="Arial Narrow" w:hAnsi="Arial Narrow" w:cstheme="minorHAnsi"/>
                <w:sz w:val="24"/>
                <w:szCs w:val="24"/>
              </w:rPr>
              <w:t xml:space="preserve">   </w:t>
            </w:r>
            <w:r w:rsidR="00417D2D" w:rsidRPr="001F4C3D">
              <w:rPr>
                <w:rFonts w:ascii="Arial Narrow" w:hAnsi="Arial Narrow" w:cstheme="minorHAnsi"/>
                <w:sz w:val="24"/>
                <w:szCs w:val="24"/>
              </w:rPr>
              <w:t>Not applicable</w:t>
            </w:r>
          </w:p>
          <w:p w:rsidR="00417D2D" w:rsidRPr="001F4C3D" w:rsidRDefault="00417D2D" w:rsidP="00D42F32">
            <w:pPr>
              <w:pStyle w:val="TableParagraph"/>
              <w:ind w:right="464" w:firstLine="270"/>
              <w:rPr>
                <w:rFonts w:ascii="Arial Narrow" w:hAnsi="Arial Narrow" w:cstheme="minorHAnsi"/>
                <w:sz w:val="24"/>
                <w:szCs w:val="24"/>
              </w:rPr>
            </w:pPr>
          </w:p>
        </w:tc>
      </w:tr>
      <w:tr w:rsidR="00305781" w:rsidRPr="001F4C3D" w:rsidTr="0035014C">
        <w:trPr>
          <w:trHeight w:hRule="exact" w:val="869"/>
        </w:trPr>
        <w:tc>
          <w:tcPr>
            <w:tcW w:w="9630" w:type="dxa"/>
            <w:tcBorders>
              <w:left w:val="single" w:sz="4" w:space="0" w:color="339966"/>
              <w:right w:val="single" w:sz="4" w:space="0" w:color="339966"/>
            </w:tcBorders>
          </w:tcPr>
          <w:p w:rsidR="00305781" w:rsidRPr="001F4C3D" w:rsidRDefault="008B21BF" w:rsidP="007E1BA3">
            <w:pPr>
              <w:pStyle w:val="TableParagraph"/>
              <w:ind w:right="323"/>
              <w:rPr>
                <w:rFonts w:ascii="Arial Narrow" w:hAnsi="Arial Narrow" w:cstheme="minorHAnsi"/>
                <w:b/>
                <w:color w:val="002060"/>
                <w:sz w:val="24"/>
                <w:szCs w:val="24"/>
              </w:rPr>
            </w:pPr>
            <w:r w:rsidRPr="001F4C3D">
              <w:rPr>
                <w:rFonts w:ascii="Arial Narrow" w:hAnsi="Arial Narrow" w:cstheme="minorHAnsi"/>
                <w:b/>
                <w:color w:val="002060"/>
                <w:sz w:val="24"/>
                <w:szCs w:val="24"/>
              </w:rPr>
              <w:t>International comparability where known:</w:t>
            </w:r>
          </w:p>
          <w:p w:rsidR="00417D2D" w:rsidRPr="001F4C3D" w:rsidRDefault="0035014C" w:rsidP="007E1BA3">
            <w:pPr>
              <w:pStyle w:val="TableParagraph"/>
              <w:ind w:right="323"/>
              <w:rPr>
                <w:rFonts w:ascii="Arial Narrow" w:hAnsi="Arial Narrow" w:cstheme="minorHAnsi"/>
                <w:b/>
                <w:sz w:val="24"/>
                <w:szCs w:val="24"/>
              </w:rPr>
            </w:pPr>
            <w:r w:rsidRPr="001F4C3D">
              <w:rPr>
                <w:rFonts w:ascii="Arial Narrow" w:hAnsi="Arial Narrow" w:cstheme="minorHAnsi"/>
                <w:b/>
                <w:sz w:val="24"/>
                <w:szCs w:val="24"/>
              </w:rPr>
              <w:t xml:space="preserve">  </w:t>
            </w:r>
            <w:r w:rsidR="00417D2D" w:rsidRPr="001F4C3D">
              <w:rPr>
                <w:rFonts w:ascii="Arial Narrow" w:hAnsi="Arial Narrow" w:cstheme="minorHAnsi"/>
                <w:b/>
                <w:sz w:val="24"/>
                <w:szCs w:val="24"/>
              </w:rPr>
              <w:t>------</w:t>
            </w:r>
          </w:p>
        </w:tc>
      </w:tr>
    </w:tbl>
    <w:p w:rsidR="007E1BA3" w:rsidRPr="001F4C3D" w:rsidRDefault="007E1BA3" w:rsidP="00D42F32">
      <w:pPr>
        <w:ind w:firstLine="270"/>
        <w:rPr>
          <w:rFonts w:ascii="Arial Narrow" w:hAnsi="Arial Narrow" w:cstheme="minorHAnsi"/>
          <w:sz w:val="24"/>
          <w:szCs w:val="24"/>
        </w:rPr>
      </w:pPr>
    </w:p>
    <w:p w:rsidR="007E1BA3" w:rsidRPr="001F4C3D" w:rsidRDefault="007E1BA3">
      <w:pPr>
        <w:rPr>
          <w:rFonts w:ascii="Arial Narrow" w:hAnsi="Arial Narrow" w:cstheme="minorHAnsi"/>
          <w:sz w:val="24"/>
          <w:szCs w:val="24"/>
        </w:rPr>
      </w:pPr>
      <w:r w:rsidRPr="001F4C3D">
        <w:rPr>
          <w:rFonts w:ascii="Arial Narrow" w:hAnsi="Arial Narrow" w:cstheme="minorHAnsi"/>
          <w:sz w:val="24"/>
          <w:szCs w:val="24"/>
        </w:rPr>
        <w:br w:type="page"/>
      </w:r>
    </w:p>
    <w:tbl>
      <w:tblPr>
        <w:tblStyle w:val="TableGrid"/>
        <w:tblW w:w="10620" w:type="dxa"/>
        <w:tblInd w:w="-162"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tblPr>
      <w:tblGrid>
        <w:gridCol w:w="7290"/>
        <w:gridCol w:w="1170"/>
        <w:gridCol w:w="1260"/>
        <w:gridCol w:w="900"/>
      </w:tblGrid>
      <w:tr w:rsidR="002217C0" w:rsidRPr="001F4C3D" w:rsidTr="00102835">
        <w:trPr>
          <w:trHeight w:val="615"/>
        </w:trPr>
        <w:tc>
          <w:tcPr>
            <w:tcW w:w="10620" w:type="dxa"/>
            <w:gridSpan w:val="4"/>
            <w:shd w:val="clear" w:color="auto" w:fill="F2DBDB" w:themeFill="accent2" w:themeFillTint="33"/>
            <w:vAlign w:val="center"/>
          </w:tcPr>
          <w:p w:rsidR="002217C0" w:rsidRPr="001F4C3D" w:rsidRDefault="00F83832" w:rsidP="00F83832">
            <w:pPr>
              <w:ind w:firstLine="270"/>
              <w:jc w:val="center"/>
              <w:rPr>
                <w:rFonts w:ascii="Arial Narrow" w:hAnsi="Arial Narrow" w:cstheme="minorHAnsi"/>
                <w:b/>
                <w:sz w:val="24"/>
                <w:szCs w:val="24"/>
              </w:rPr>
            </w:pPr>
            <w:r w:rsidRPr="001F4C3D">
              <w:rPr>
                <w:rFonts w:ascii="Arial Narrow" w:hAnsi="Arial Narrow" w:cstheme="minorHAnsi"/>
                <w:b/>
                <w:color w:val="632423" w:themeColor="accent2" w:themeShade="80"/>
                <w:sz w:val="24"/>
                <w:szCs w:val="24"/>
              </w:rPr>
              <w:lastRenderedPageBreak/>
              <w:t>Formal structure of the qualification</w:t>
            </w:r>
          </w:p>
        </w:tc>
      </w:tr>
      <w:tr w:rsidR="002217C0" w:rsidRPr="001F4C3D" w:rsidTr="0080722C">
        <w:trPr>
          <w:trHeight w:val="264"/>
        </w:trPr>
        <w:tc>
          <w:tcPr>
            <w:tcW w:w="7290" w:type="dxa"/>
            <w:shd w:val="clear" w:color="auto" w:fill="DBE5F1" w:themeFill="accent1" w:themeFillTint="33"/>
            <w:vAlign w:val="center"/>
          </w:tcPr>
          <w:p w:rsidR="002217C0" w:rsidRPr="001F4C3D" w:rsidRDefault="001F4C3D" w:rsidP="00E72203">
            <w:pPr>
              <w:ind w:firstLine="270"/>
              <w:rPr>
                <w:rFonts w:ascii="Arial Narrow" w:hAnsi="Arial Narrow" w:cstheme="minorHAnsi"/>
                <w:b/>
                <w:color w:val="002060"/>
                <w:sz w:val="24"/>
                <w:szCs w:val="24"/>
              </w:rPr>
            </w:pPr>
            <w:r w:rsidRPr="001F4C3D">
              <w:rPr>
                <w:rFonts w:ascii="Arial Narrow" w:hAnsi="Arial Narrow" w:cstheme="minorHAnsi"/>
                <w:b/>
                <w:color w:val="002060"/>
                <w:sz w:val="24"/>
                <w:szCs w:val="24"/>
              </w:rPr>
              <w:t xml:space="preserve">Pissiculture (Inland Fisheries) </w:t>
            </w:r>
          </w:p>
          <w:p w:rsidR="0009115C" w:rsidRPr="001F4C3D" w:rsidRDefault="0009115C" w:rsidP="00E72203">
            <w:pPr>
              <w:ind w:firstLine="270"/>
              <w:rPr>
                <w:rFonts w:ascii="Arial Narrow" w:hAnsi="Arial Narrow" w:cstheme="minorHAnsi"/>
                <w:b/>
                <w:color w:val="002060"/>
                <w:sz w:val="24"/>
                <w:szCs w:val="24"/>
              </w:rPr>
            </w:pPr>
          </w:p>
        </w:tc>
        <w:tc>
          <w:tcPr>
            <w:tcW w:w="1170" w:type="dxa"/>
            <w:shd w:val="clear" w:color="auto" w:fill="DBE5F1" w:themeFill="accent1" w:themeFillTint="33"/>
          </w:tcPr>
          <w:p w:rsidR="002217C0" w:rsidRPr="00E35AF1" w:rsidRDefault="002217C0" w:rsidP="001F4C3D">
            <w:pPr>
              <w:jc w:val="center"/>
              <w:rPr>
                <w:rFonts w:ascii="Arial Narrow" w:hAnsi="Arial Narrow" w:cstheme="minorHAnsi"/>
                <w:b/>
                <w:color w:val="002060"/>
                <w:sz w:val="18"/>
                <w:szCs w:val="24"/>
              </w:rPr>
            </w:pPr>
            <w:r w:rsidRPr="00E35AF1">
              <w:rPr>
                <w:rFonts w:ascii="Arial Narrow" w:hAnsi="Arial Narrow" w:cstheme="minorHAnsi"/>
                <w:b/>
                <w:color w:val="002060"/>
                <w:sz w:val="18"/>
                <w:szCs w:val="24"/>
              </w:rPr>
              <w:t>Mandatory</w:t>
            </w:r>
            <w:r w:rsidR="00E72203" w:rsidRPr="00E35AF1">
              <w:rPr>
                <w:rFonts w:ascii="Arial Narrow" w:hAnsi="Arial Narrow" w:cstheme="minorHAnsi"/>
                <w:b/>
                <w:color w:val="002060"/>
                <w:sz w:val="18"/>
                <w:szCs w:val="24"/>
              </w:rPr>
              <w:t>/</w:t>
            </w:r>
          </w:p>
          <w:p w:rsidR="002217C0" w:rsidRPr="00E35AF1" w:rsidRDefault="002217C0" w:rsidP="001F4C3D">
            <w:pPr>
              <w:jc w:val="center"/>
              <w:rPr>
                <w:rFonts w:ascii="Arial Narrow" w:hAnsi="Arial Narrow" w:cstheme="minorHAnsi"/>
                <w:b/>
                <w:color w:val="002060"/>
                <w:sz w:val="18"/>
                <w:szCs w:val="24"/>
              </w:rPr>
            </w:pPr>
            <w:r w:rsidRPr="00E35AF1">
              <w:rPr>
                <w:rFonts w:ascii="Arial Narrow" w:hAnsi="Arial Narrow" w:cstheme="minorHAnsi"/>
                <w:b/>
                <w:color w:val="002060"/>
                <w:sz w:val="18"/>
                <w:szCs w:val="24"/>
              </w:rPr>
              <w:t>Optional</w:t>
            </w:r>
          </w:p>
        </w:tc>
        <w:tc>
          <w:tcPr>
            <w:tcW w:w="1260" w:type="dxa"/>
            <w:shd w:val="clear" w:color="auto" w:fill="DBE5F1" w:themeFill="accent1" w:themeFillTint="33"/>
          </w:tcPr>
          <w:p w:rsidR="002217C0" w:rsidRPr="00E35AF1" w:rsidRDefault="002217C0" w:rsidP="001F4C3D">
            <w:pPr>
              <w:jc w:val="center"/>
              <w:rPr>
                <w:rFonts w:ascii="Arial Narrow" w:hAnsi="Arial Narrow" w:cstheme="minorHAnsi"/>
                <w:b/>
                <w:color w:val="002060"/>
                <w:sz w:val="18"/>
                <w:szCs w:val="24"/>
              </w:rPr>
            </w:pPr>
            <w:r w:rsidRPr="00E35AF1">
              <w:rPr>
                <w:rFonts w:ascii="Arial Narrow" w:hAnsi="Arial Narrow" w:cstheme="minorHAnsi"/>
                <w:b/>
                <w:color w:val="002060"/>
                <w:sz w:val="18"/>
                <w:szCs w:val="24"/>
              </w:rPr>
              <w:t xml:space="preserve">Estimated Size </w:t>
            </w:r>
            <w:r w:rsidR="00E72203" w:rsidRPr="00E35AF1">
              <w:rPr>
                <w:rFonts w:ascii="Arial Narrow" w:hAnsi="Arial Narrow" w:cstheme="minorHAnsi"/>
                <w:b/>
                <w:color w:val="002060"/>
                <w:sz w:val="18"/>
                <w:szCs w:val="24"/>
              </w:rPr>
              <w:t xml:space="preserve">               </w:t>
            </w:r>
            <w:r w:rsidRPr="00E35AF1">
              <w:rPr>
                <w:rFonts w:ascii="Arial Narrow" w:hAnsi="Arial Narrow" w:cstheme="minorHAnsi"/>
                <w:b/>
                <w:color w:val="002060"/>
                <w:sz w:val="18"/>
                <w:szCs w:val="24"/>
              </w:rPr>
              <w:t>(</w:t>
            </w:r>
            <w:r w:rsidRPr="0080722C">
              <w:rPr>
                <w:rFonts w:ascii="Arial Narrow" w:hAnsi="Arial Narrow" w:cstheme="minorHAnsi"/>
                <w:b/>
                <w:color w:val="002060"/>
                <w:sz w:val="12"/>
                <w:szCs w:val="24"/>
              </w:rPr>
              <w:t>learning hours)</w:t>
            </w:r>
          </w:p>
        </w:tc>
        <w:tc>
          <w:tcPr>
            <w:tcW w:w="900" w:type="dxa"/>
            <w:shd w:val="clear" w:color="auto" w:fill="DBE5F1" w:themeFill="accent1" w:themeFillTint="33"/>
          </w:tcPr>
          <w:p w:rsidR="002217C0" w:rsidRPr="00E35AF1" w:rsidRDefault="002217C0" w:rsidP="001F4C3D">
            <w:pPr>
              <w:jc w:val="center"/>
              <w:rPr>
                <w:rFonts w:ascii="Arial Narrow" w:hAnsi="Arial Narrow" w:cstheme="minorHAnsi"/>
                <w:b/>
                <w:color w:val="002060"/>
                <w:sz w:val="18"/>
                <w:szCs w:val="24"/>
              </w:rPr>
            </w:pPr>
            <w:r w:rsidRPr="00E35AF1">
              <w:rPr>
                <w:rFonts w:ascii="Arial Narrow" w:hAnsi="Arial Narrow" w:cstheme="minorHAnsi"/>
                <w:b/>
                <w:color w:val="002060"/>
                <w:sz w:val="18"/>
                <w:szCs w:val="24"/>
              </w:rPr>
              <w:t>Level</w:t>
            </w:r>
          </w:p>
        </w:tc>
      </w:tr>
      <w:tr w:rsidR="002217C0" w:rsidRPr="001F4C3D" w:rsidTr="0080722C">
        <w:tc>
          <w:tcPr>
            <w:tcW w:w="7290" w:type="dxa"/>
          </w:tcPr>
          <w:p w:rsidR="00A6611B" w:rsidRPr="001F4C3D" w:rsidRDefault="00A6611B" w:rsidP="0080722C">
            <w:pPr>
              <w:spacing w:after="60"/>
              <w:jc w:val="both"/>
              <w:rPr>
                <w:rFonts w:ascii="Arial Narrow" w:hAnsi="Arial Narrow" w:cstheme="minorHAnsi"/>
                <w:color w:val="002060"/>
                <w:sz w:val="24"/>
                <w:szCs w:val="24"/>
              </w:rPr>
            </w:pPr>
            <w:r w:rsidRPr="001F4C3D">
              <w:rPr>
                <w:rFonts w:ascii="Arial Narrow" w:hAnsi="Arial Narrow" w:cstheme="minorHAnsi"/>
                <w:b/>
                <w:color w:val="002060"/>
                <w:sz w:val="24"/>
                <w:szCs w:val="24"/>
              </w:rPr>
              <w:t>A - Entrepreneurship</w:t>
            </w:r>
            <w:r w:rsidRPr="001F4C3D">
              <w:rPr>
                <w:rFonts w:ascii="Arial Narrow" w:hAnsi="Arial Narrow" w:cstheme="minorHAnsi"/>
                <w:color w:val="002060"/>
                <w:sz w:val="24"/>
                <w:szCs w:val="24"/>
              </w:rPr>
              <w:t xml:space="preserve"> </w:t>
            </w:r>
          </w:p>
          <w:p w:rsidR="00A6611B" w:rsidRPr="001F4C3D" w:rsidRDefault="00A6611B" w:rsidP="00A36204">
            <w:pPr>
              <w:pStyle w:val="ListParagraph"/>
              <w:numPr>
                <w:ilvl w:val="0"/>
                <w:numId w:val="6"/>
              </w:numPr>
              <w:spacing w:after="60" w:line="276" w:lineRule="auto"/>
              <w:rPr>
                <w:rFonts w:ascii="Arial Narrow" w:hAnsi="Arial Narrow" w:cstheme="minorHAnsi"/>
                <w:color w:val="000000" w:themeColor="text1"/>
                <w:sz w:val="24"/>
                <w:szCs w:val="24"/>
              </w:rPr>
            </w:pPr>
            <w:r w:rsidRPr="001F4C3D">
              <w:rPr>
                <w:rFonts w:ascii="Arial Narrow" w:hAnsi="Arial Narrow" w:cstheme="minorHAnsi"/>
                <w:color w:val="000000" w:themeColor="text1"/>
                <w:sz w:val="24"/>
                <w:szCs w:val="24"/>
              </w:rPr>
              <w:t>Importance of Self Employment &amp; developing self confidence</w:t>
            </w:r>
          </w:p>
          <w:p w:rsidR="00A6611B" w:rsidRPr="001F4C3D" w:rsidRDefault="00A6611B" w:rsidP="00A36204">
            <w:pPr>
              <w:pStyle w:val="ListParagraph"/>
              <w:numPr>
                <w:ilvl w:val="0"/>
                <w:numId w:val="6"/>
              </w:numPr>
              <w:spacing w:after="60" w:line="276" w:lineRule="auto"/>
              <w:rPr>
                <w:rFonts w:ascii="Arial Narrow" w:hAnsi="Arial Narrow" w:cstheme="minorHAnsi"/>
                <w:color w:val="000000" w:themeColor="text1"/>
                <w:sz w:val="24"/>
                <w:szCs w:val="24"/>
              </w:rPr>
            </w:pPr>
            <w:r w:rsidRPr="001F4C3D">
              <w:rPr>
                <w:rFonts w:ascii="Arial Narrow" w:hAnsi="Arial Narrow" w:cstheme="minorHAnsi"/>
                <w:color w:val="000000" w:themeColor="text1"/>
                <w:sz w:val="24"/>
                <w:szCs w:val="24"/>
              </w:rPr>
              <w:t>Entrepreneurial  competencies</w:t>
            </w:r>
          </w:p>
          <w:p w:rsidR="00A6611B" w:rsidRPr="001F4C3D" w:rsidRDefault="00A6611B" w:rsidP="00A36204">
            <w:pPr>
              <w:pStyle w:val="ListParagraph"/>
              <w:numPr>
                <w:ilvl w:val="0"/>
                <w:numId w:val="6"/>
              </w:numPr>
              <w:spacing w:after="60" w:line="276" w:lineRule="auto"/>
              <w:rPr>
                <w:rFonts w:ascii="Arial Narrow" w:hAnsi="Arial Narrow" w:cstheme="minorHAnsi"/>
                <w:color w:val="000000" w:themeColor="text1"/>
                <w:sz w:val="24"/>
                <w:szCs w:val="24"/>
              </w:rPr>
            </w:pPr>
            <w:r w:rsidRPr="001F4C3D">
              <w:rPr>
                <w:rFonts w:ascii="Arial Narrow" w:hAnsi="Arial Narrow" w:cstheme="minorHAnsi"/>
                <w:color w:val="000000" w:themeColor="text1"/>
                <w:sz w:val="24"/>
                <w:szCs w:val="24"/>
              </w:rPr>
              <w:t>Banking, insurance and management</w:t>
            </w:r>
          </w:p>
          <w:p w:rsidR="00A6611B" w:rsidRPr="001F4C3D" w:rsidRDefault="00A6611B" w:rsidP="00A36204">
            <w:pPr>
              <w:spacing w:after="60" w:line="276" w:lineRule="auto"/>
              <w:rPr>
                <w:rFonts w:ascii="Arial Narrow" w:hAnsi="Arial Narrow" w:cstheme="minorHAnsi"/>
                <w:b/>
                <w:color w:val="002060"/>
                <w:sz w:val="24"/>
                <w:szCs w:val="24"/>
              </w:rPr>
            </w:pPr>
            <w:r w:rsidRPr="001F4C3D">
              <w:rPr>
                <w:rFonts w:ascii="Arial Narrow" w:hAnsi="Arial Narrow" w:cstheme="minorHAnsi"/>
                <w:b/>
                <w:color w:val="002060"/>
                <w:sz w:val="24"/>
                <w:szCs w:val="24"/>
              </w:rPr>
              <w:t>B. Domain/Technical Knowledge</w:t>
            </w:r>
          </w:p>
          <w:p w:rsidR="00E72203" w:rsidRPr="001F4C3D" w:rsidRDefault="00A27B5C" w:rsidP="00A36204">
            <w:pPr>
              <w:pStyle w:val="ListParagraph"/>
              <w:numPr>
                <w:ilvl w:val="0"/>
                <w:numId w:val="6"/>
              </w:numPr>
              <w:spacing w:after="60" w:line="276" w:lineRule="auto"/>
              <w:rPr>
                <w:rFonts w:ascii="Arial Narrow" w:hAnsi="Arial Narrow" w:cstheme="minorHAnsi"/>
                <w:sz w:val="24"/>
                <w:szCs w:val="24"/>
              </w:rPr>
            </w:pPr>
            <w:r w:rsidRPr="001F4C3D">
              <w:rPr>
                <w:rFonts w:ascii="Arial Narrow" w:hAnsi="Arial Narrow" w:cstheme="minorHAnsi"/>
                <w:color w:val="000000" w:themeColor="text1"/>
                <w:sz w:val="24"/>
                <w:szCs w:val="24"/>
              </w:rPr>
              <w:t xml:space="preserve">Introduction to </w:t>
            </w:r>
            <w:r w:rsidR="00A864EF" w:rsidRPr="001F4C3D">
              <w:rPr>
                <w:rFonts w:ascii="Arial Narrow" w:hAnsi="Arial Narrow" w:cstheme="minorHAnsi"/>
                <w:color w:val="000000" w:themeColor="text1"/>
                <w:sz w:val="24"/>
                <w:szCs w:val="24"/>
              </w:rPr>
              <w:t>inland fisheries, description and scope</w:t>
            </w:r>
            <w:r w:rsidR="00E72203" w:rsidRPr="001F4C3D">
              <w:rPr>
                <w:rFonts w:ascii="Arial Narrow" w:hAnsi="Arial Narrow" w:cstheme="minorHAnsi"/>
                <w:sz w:val="24"/>
                <w:szCs w:val="24"/>
              </w:rPr>
              <w:t xml:space="preserve">, </w:t>
            </w:r>
          </w:p>
          <w:p w:rsidR="00E72203" w:rsidRPr="001F4C3D" w:rsidRDefault="00A864EF" w:rsidP="00A36204">
            <w:pPr>
              <w:pStyle w:val="ListParagraph"/>
              <w:numPr>
                <w:ilvl w:val="0"/>
                <w:numId w:val="6"/>
              </w:numPr>
              <w:spacing w:after="60" w:line="276" w:lineRule="auto"/>
              <w:rPr>
                <w:rFonts w:ascii="Arial Narrow" w:hAnsi="Arial Narrow" w:cstheme="minorHAnsi"/>
                <w:color w:val="000000" w:themeColor="text1"/>
                <w:sz w:val="24"/>
                <w:szCs w:val="24"/>
              </w:rPr>
            </w:pPr>
            <w:r w:rsidRPr="001F4C3D">
              <w:rPr>
                <w:rFonts w:ascii="Arial Narrow" w:hAnsi="Arial Narrow" w:cstheme="minorHAnsi"/>
                <w:color w:val="000000" w:themeColor="text1"/>
                <w:sz w:val="24"/>
                <w:szCs w:val="24"/>
              </w:rPr>
              <w:t>Construction of pond</w:t>
            </w:r>
            <w:r w:rsidR="00E72203" w:rsidRPr="001F4C3D">
              <w:rPr>
                <w:rFonts w:ascii="Arial Narrow" w:hAnsi="Arial Narrow" w:cstheme="minorHAnsi"/>
                <w:color w:val="000000" w:themeColor="text1"/>
                <w:sz w:val="24"/>
                <w:szCs w:val="24"/>
              </w:rPr>
              <w:t xml:space="preserve">, </w:t>
            </w:r>
          </w:p>
          <w:p w:rsidR="00A864EF" w:rsidRPr="001F4C3D" w:rsidRDefault="00A864EF" w:rsidP="00A36204">
            <w:pPr>
              <w:pStyle w:val="ListParagraph"/>
              <w:numPr>
                <w:ilvl w:val="0"/>
                <w:numId w:val="6"/>
              </w:numPr>
              <w:spacing w:after="60" w:line="276" w:lineRule="auto"/>
              <w:rPr>
                <w:rFonts w:ascii="Arial Narrow" w:hAnsi="Arial Narrow" w:cstheme="minorHAnsi"/>
                <w:color w:val="000000" w:themeColor="text1"/>
                <w:sz w:val="24"/>
                <w:szCs w:val="24"/>
              </w:rPr>
            </w:pPr>
            <w:r w:rsidRPr="001F4C3D">
              <w:rPr>
                <w:rFonts w:ascii="Arial Narrow" w:hAnsi="Arial Narrow" w:cstheme="minorHAnsi"/>
                <w:color w:val="000000" w:themeColor="text1"/>
                <w:sz w:val="24"/>
                <w:szCs w:val="24"/>
              </w:rPr>
              <w:t>Knowledge on preparation of pond for fish</w:t>
            </w:r>
          </w:p>
          <w:p w:rsidR="00A864EF" w:rsidRPr="001F4C3D" w:rsidRDefault="00A864EF" w:rsidP="00A36204">
            <w:pPr>
              <w:pStyle w:val="ListParagraph"/>
              <w:numPr>
                <w:ilvl w:val="0"/>
                <w:numId w:val="6"/>
              </w:numPr>
              <w:spacing w:after="60" w:line="276" w:lineRule="auto"/>
              <w:rPr>
                <w:rFonts w:ascii="Arial Narrow" w:hAnsi="Arial Narrow" w:cstheme="minorHAnsi"/>
                <w:color w:val="000000" w:themeColor="text1"/>
                <w:sz w:val="24"/>
                <w:szCs w:val="24"/>
              </w:rPr>
            </w:pPr>
            <w:r w:rsidRPr="001F4C3D">
              <w:rPr>
                <w:rFonts w:ascii="Arial Narrow" w:hAnsi="Arial Narrow" w:cstheme="minorHAnsi"/>
                <w:color w:val="000000" w:themeColor="text1"/>
                <w:sz w:val="24"/>
                <w:szCs w:val="24"/>
              </w:rPr>
              <w:t>Knowledge of seed stocking and fish seed rearing</w:t>
            </w:r>
          </w:p>
          <w:p w:rsidR="00A864EF" w:rsidRPr="001F4C3D" w:rsidRDefault="00A864EF" w:rsidP="00A36204">
            <w:pPr>
              <w:pStyle w:val="ListParagraph"/>
              <w:numPr>
                <w:ilvl w:val="0"/>
                <w:numId w:val="6"/>
              </w:numPr>
              <w:spacing w:after="60" w:line="276" w:lineRule="auto"/>
              <w:rPr>
                <w:rFonts w:ascii="Arial Narrow" w:hAnsi="Arial Narrow" w:cstheme="minorHAnsi"/>
                <w:color w:val="000000" w:themeColor="text1"/>
                <w:sz w:val="24"/>
                <w:szCs w:val="24"/>
              </w:rPr>
            </w:pPr>
            <w:r w:rsidRPr="001F4C3D">
              <w:rPr>
                <w:rFonts w:ascii="Arial Narrow" w:hAnsi="Arial Narrow" w:cstheme="minorHAnsi"/>
                <w:color w:val="000000" w:themeColor="text1"/>
                <w:sz w:val="24"/>
                <w:szCs w:val="24"/>
              </w:rPr>
              <w:t>Knowledge of table fish production</w:t>
            </w:r>
          </w:p>
          <w:p w:rsidR="00A864EF" w:rsidRPr="001F4C3D" w:rsidRDefault="00A864EF" w:rsidP="00A36204">
            <w:pPr>
              <w:pStyle w:val="ListParagraph"/>
              <w:numPr>
                <w:ilvl w:val="0"/>
                <w:numId w:val="6"/>
              </w:numPr>
              <w:spacing w:after="60" w:line="276" w:lineRule="auto"/>
              <w:rPr>
                <w:rFonts w:ascii="Arial Narrow" w:hAnsi="Arial Narrow" w:cstheme="minorHAnsi"/>
                <w:color w:val="000000" w:themeColor="text1"/>
                <w:sz w:val="24"/>
                <w:szCs w:val="24"/>
              </w:rPr>
            </w:pPr>
            <w:r w:rsidRPr="001F4C3D">
              <w:rPr>
                <w:rFonts w:ascii="Arial Narrow" w:hAnsi="Arial Narrow" w:cstheme="minorHAnsi"/>
                <w:color w:val="000000" w:themeColor="text1"/>
                <w:sz w:val="24"/>
                <w:szCs w:val="24"/>
              </w:rPr>
              <w:t>Knowledge of breeding methodology of major fish species</w:t>
            </w:r>
          </w:p>
          <w:p w:rsidR="00A864EF" w:rsidRPr="001F4C3D" w:rsidRDefault="00A864EF" w:rsidP="00A36204">
            <w:pPr>
              <w:pStyle w:val="ListParagraph"/>
              <w:numPr>
                <w:ilvl w:val="0"/>
                <w:numId w:val="6"/>
              </w:numPr>
              <w:spacing w:after="60" w:line="276" w:lineRule="auto"/>
              <w:rPr>
                <w:rFonts w:ascii="Arial Narrow" w:hAnsi="Arial Narrow" w:cstheme="minorHAnsi"/>
                <w:color w:val="000000" w:themeColor="text1"/>
                <w:sz w:val="24"/>
                <w:szCs w:val="24"/>
              </w:rPr>
            </w:pPr>
            <w:r w:rsidRPr="001F4C3D">
              <w:rPr>
                <w:rFonts w:ascii="Arial Narrow" w:hAnsi="Arial Narrow" w:cstheme="minorHAnsi"/>
                <w:color w:val="000000" w:themeColor="text1"/>
                <w:sz w:val="24"/>
                <w:szCs w:val="24"/>
              </w:rPr>
              <w:t>Ornamental fish culture</w:t>
            </w:r>
          </w:p>
          <w:p w:rsidR="00A864EF" w:rsidRPr="001F4C3D" w:rsidRDefault="00A864EF" w:rsidP="00A36204">
            <w:pPr>
              <w:pStyle w:val="ListParagraph"/>
              <w:numPr>
                <w:ilvl w:val="0"/>
                <w:numId w:val="6"/>
              </w:numPr>
              <w:spacing w:after="60" w:line="276" w:lineRule="auto"/>
              <w:rPr>
                <w:rFonts w:ascii="Arial Narrow" w:hAnsi="Arial Narrow" w:cstheme="minorHAnsi"/>
                <w:color w:val="000000" w:themeColor="text1"/>
                <w:sz w:val="24"/>
                <w:szCs w:val="24"/>
              </w:rPr>
            </w:pPr>
            <w:r w:rsidRPr="001F4C3D">
              <w:rPr>
                <w:rFonts w:ascii="Arial Narrow" w:hAnsi="Arial Narrow" w:cstheme="minorHAnsi"/>
                <w:color w:val="000000" w:themeColor="text1"/>
                <w:sz w:val="24"/>
                <w:szCs w:val="24"/>
              </w:rPr>
              <w:t>Culture of alternate fishes, pangasis and Nile tilapia, description, methodology, economics and viability</w:t>
            </w:r>
          </w:p>
          <w:p w:rsidR="00A864EF" w:rsidRPr="001F4C3D" w:rsidRDefault="00A864EF" w:rsidP="00A36204">
            <w:pPr>
              <w:pStyle w:val="ListParagraph"/>
              <w:numPr>
                <w:ilvl w:val="0"/>
                <w:numId w:val="6"/>
              </w:numPr>
              <w:spacing w:after="60" w:line="276" w:lineRule="auto"/>
              <w:rPr>
                <w:rFonts w:ascii="Arial Narrow" w:hAnsi="Arial Narrow" w:cstheme="minorHAnsi"/>
                <w:color w:val="000000" w:themeColor="text1"/>
                <w:sz w:val="24"/>
                <w:szCs w:val="24"/>
              </w:rPr>
            </w:pPr>
            <w:r w:rsidRPr="001F4C3D">
              <w:rPr>
                <w:rFonts w:ascii="Arial Narrow" w:hAnsi="Arial Narrow" w:cstheme="minorHAnsi"/>
                <w:color w:val="000000" w:themeColor="text1"/>
                <w:sz w:val="24"/>
                <w:szCs w:val="24"/>
              </w:rPr>
              <w:t>Culture of alternate fishers, prawn and fresh water pearl culture -</w:t>
            </w:r>
            <w:r w:rsidR="00E72203" w:rsidRPr="001F4C3D">
              <w:rPr>
                <w:rFonts w:ascii="Arial Narrow" w:hAnsi="Arial Narrow" w:cstheme="minorHAnsi"/>
                <w:color w:val="000000" w:themeColor="text1"/>
                <w:sz w:val="24"/>
                <w:szCs w:val="24"/>
              </w:rPr>
              <w:t xml:space="preserve"> </w:t>
            </w:r>
            <w:r w:rsidRPr="001F4C3D">
              <w:rPr>
                <w:rFonts w:ascii="Arial Narrow" w:hAnsi="Arial Narrow" w:cstheme="minorHAnsi"/>
                <w:color w:val="000000" w:themeColor="text1"/>
                <w:sz w:val="24"/>
                <w:szCs w:val="24"/>
              </w:rPr>
              <w:t>description, methodology, economics and viability</w:t>
            </w:r>
          </w:p>
          <w:p w:rsidR="00E72203" w:rsidRPr="001F4C3D" w:rsidRDefault="00A864EF" w:rsidP="00A36204">
            <w:pPr>
              <w:pStyle w:val="ListParagraph"/>
              <w:numPr>
                <w:ilvl w:val="0"/>
                <w:numId w:val="6"/>
              </w:numPr>
              <w:spacing w:after="60" w:line="276" w:lineRule="auto"/>
              <w:rPr>
                <w:rFonts w:ascii="Arial Narrow" w:hAnsi="Arial Narrow" w:cstheme="minorHAnsi"/>
                <w:color w:val="000000" w:themeColor="text1"/>
                <w:sz w:val="24"/>
                <w:szCs w:val="24"/>
              </w:rPr>
            </w:pPr>
            <w:r w:rsidRPr="001F4C3D">
              <w:rPr>
                <w:rFonts w:ascii="Arial Narrow" w:hAnsi="Arial Narrow" w:cstheme="minorHAnsi"/>
                <w:color w:val="000000" w:themeColor="text1"/>
                <w:sz w:val="24"/>
                <w:szCs w:val="24"/>
              </w:rPr>
              <w:t>Culture of alternate fishers, prawn and fresh water</w:t>
            </w:r>
          </w:p>
          <w:p w:rsidR="00A864EF" w:rsidRPr="001F4C3D" w:rsidRDefault="00A864EF" w:rsidP="00A36204">
            <w:pPr>
              <w:pStyle w:val="ListParagraph"/>
              <w:numPr>
                <w:ilvl w:val="0"/>
                <w:numId w:val="6"/>
              </w:numPr>
              <w:spacing w:after="60" w:line="276" w:lineRule="auto"/>
              <w:rPr>
                <w:rFonts w:ascii="Arial Narrow" w:hAnsi="Arial Narrow" w:cstheme="minorHAnsi"/>
                <w:color w:val="000000" w:themeColor="text1"/>
                <w:sz w:val="24"/>
                <w:szCs w:val="24"/>
              </w:rPr>
            </w:pPr>
            <w:r w:rsidRPr="001F4C3D">
              <w:rPr>
                <w:rFonts w:ascii="Arial Narrow" w:hAnsi="Arial Narrow" w:cstheme="minorHAnsi"/>
                <w:color w:val="000000" w:themeColor="text1"/>
                <w:sz w:val="24"/>
                <w:szCs w:val="24"/>
              </w:rPr>
              <w:t>Knowledge of cage culture of various fish specifies for commercial production</w:t>
            </w:r>
          </w:p>
          <w:p w:rsidR="00A864EF" w:rsidRPr="001F4C3D" w:rsidRDefault="00A864EF" w:rsidP="00A36204">
            <w:pPr>
              <w:pStyle w:val="ListParagraph"/>
              <w:numPr>
                <w:ilvl w:val="0"/>
                <w:numId w:val="6"/>
              </w:numPr>
              <w:spacing w:after="60" w:line="276" w:lineRule="auto"/>
              <w:rPr>
                <w:rFonts w:ascii="Arial Narrow" w:hAnsi="Arial Narrow" w:cstheme="minorHAnsi"/>
                <w:color w:val="000000" w:themeColor="text1"/>
                <w:sz w:val="24"/>
                <w:szCs w:val="24"/>
              </w:rPr>
            </w:pPr>
            <w:r w:rsidRPr="001F4C3D">
              <w:rPr>
                <w:rFonts w:ascii="Arial Narrow" w:hAnsi="Arial Narrow" w:cstheme="minorHAnsi"/>
                <w:color w:val="000000" w:themeColor="text1"/>
                <w:sz w:val="24"/>
                <w:szCs w:val="24"/>
              </w:rPr>
              <w:t>Common diseases and their management</w:t>
            </w:r>
          </w:p>
          <w:p w:rsidR="00A864EF" w:rsidRPr="001F4C3D" w:rsidRDefault="00A864EF" w:rsidP="00A36204">
            <w:pPr>
              <w:pStyle w:val="ListParagraph"/>
              <w:numPr>
                <w:ilvl w:val="0"/>
                <w:numId w:val="6"/>
              </w:numPr>
              <w:spacing w:after="60" w:line="276" w:lineRule="auto"/>
              <w:rPr>
                <w:rFonts w:ascii="Arial Narrow" w:hAnsi="Arial Narrow" w:cstheme="minorHAnsi"/>
                <w:color w:val="000000" w:themeColor="text1"/>
                <w:sz w:val="24"/>
                <w:szCs w:val="24"/>
              </w:rPr>
            </w:pPr>
            <w:r w:rsidRPr="001F4C3D">
              <w:rPr>
                <w:rFonts w:ascii="Arial Narrow" w:hAnsi="Arial Narrow" w:cstheme="minorHAnsi"/>
                <w:color w:val="000000" w:themeColor="text1"/>
                <w:sz w:val="24"/>
                <w:szCs w:val="24"/>
              </w:rPr>
              <w:t>Processing and product development of inland fisheries</w:t>
            </w:r>
          </w:p>
          <w:p w:rsidR="00E6790E" w:rsidRPr="00E35AF1" w:rsidRDefault="00A864EF" w:rsidP="00A36204">
            <w:pPr>
              <w:pStyle w:val="ListParagraph"/>
              <w:numPr>
                <w:ilvl w:val="0"/>
                <w:numId w:val="6"/>
              </w:numPr>
              <w:spacing w:after="60" w:line="276" w:lineRule="auto"/>
              <w:rPr>
                <w:rFonts w:ascii="Arial Narrow" w:hAnsi="Arial Narrow" w:cstheme="minorHAnsi"/>
                <w:color w:val="000000" w:themeColor="text1"/>
                <w:sz w:val="24"/>
                <w:szCs w:val="24"/>
              </w:rPr>
            </w:pPr>
            <w:r w:rsidRPr="001F4C3D">
              <w:rPr>
                <w:rFonts w:ascii="Arial Narrow" w:hAnsi="Arial Narrow" w:cstheme="minorHAnsi"/>
                <w:color w:val="000000" w:themeColor="text1"/>
                <w:sz w:val="24"/>
                <w:szCs w:val="24"/>
              </w:rPr>
              <w:t>Knowledge of canning, packaging technology</w:t>
            </w:r>
          </w:p>
        </w:tc>
        <w:tc>
          <w:tcPr>
            <w:tcW w:w="1170" w:type="dxa"/>
          </w:tcPr>
          <w:p w:rsidR="001F4C3D" w:rsidRPr="001F4C3D" w:rsidRDefault="001F4C3D" w:rsidP="0035014C">
            <w:pPr>
              <w:rPr>
                <w:rFonts w:ascii="Arial Narrow" w:hAnsi="Arial Narrow" w:cstheme="minorHAnsi"/>
                <w:sz w:val="24"/>
                <w:szCs w:val="24"/>
              </w:rPr>
            </w:pPr>
          </w:p>
          <w:p w:rsidR="001F4C3D" w:rsidRPr="001F4C3D" w:rsidRDefault="001F4C3D" w:rsidP="0035014C">
            <w:pPr>
              <w:rPr>
                <w:rFonts w:ascii="Arial Narrow" w:hAnsi="Arial Narrow" w:cstheme="minorHAnsi"/>
                <w:sz w:val="24"/>
                <w:szCs w:val="24"/>
              </w:rPr>
            </w:pPr>
          </w:p>
          <w:p w:rsidR="002217C0" w:rsidRPr="001F4C3D" w:rsidRDefault="002217C0" w:rsidP="0080722C">
            <w:pPr>
              <w:jc w:val="center"/>
              <w:rPr>
                <w:rFonts w:ascii="Arial Narrow" w:hAnsi="Arial Narrow" w:cstheme="minorHAnsi"/>
                <w:sz w:val="24"/>
                <w:szCs w:val="24"/>
              </w:rPr>
            </w:pPr>
            <w:r w:rsidRPr="001F4C3D">
              <w:rPr>
                <w:rFonts w:ascii="Arial Narrow" w:hAnsi="Arial Narrow" w:cstheme="minorHAnsi"/>
                <w:sz w:val="24"/>
                <w:szCs w:val="24"/>
              </w:rPr>
              <w:t>Mandatory</w:t>
            </w:r>
          </w:p>
          <w:p w:rsidR="001F4C3D" w:rsidRPr="001F4C3D" w:rsidRDefault="001F4C3D" w:rsidP="0035014C">
            <w:pPr>
              <w:rPr>
                <w:rFonts w:ascii="Arial Narrow" w:hAnsi="Arial Narrow" w:cstheme="minorHAnsi"/>
                <w:sz w:val="24"/>
                <w:szCs w:val="24"/>
              </w:rPr>
            </w:pPr>
          </w:p>
          <w:p w:rsidR="001F4C3D" w:rsidRPr="001F4C3D" w:rsidRDefault="001F4C3D" w:rsidP="0035014C">
            <w:pPr>
              <w:rPr>
                <w:rFonts w:ascii="Arial Narrow" w:hAnsi="Arial Narrow" w:cstheme="minorHAnsi"/>
                <w:sz w:val="24"/>
                <w:szCs w:val="24"/>
              </w:rPr>
            </w:pPr>
          </w:p>
          <w:p w:rsidR="001F4C3D" w:rsidRPr="001F4C3D" w:rsidRDefault="001F4C3D" w:rsidP="0035014C">
            <w:pPr>
              <w:rPr>
                <w:rFonts w:ascii="Arial Narrow" w:hAnsi="Arial Narrow" w:cstheme="minorHAnsi"/>
                <w:sz w:val="24"/>
                <w:szCs w:val="24"/>
              </w:rPr>
            </w:pPr>
          </w:p>
          <w:p w:rsidR="001F4C3D" w:rsidRPr="001F4C3D" w:rsidRDefault="001F4C3D" w:rsidP="0035014C">
            <w:pPr>
              <w:rPr>
                <w:rFonts w:ascii="Arial Narrow" w:hAnsi="Arial Narrow" w:cstheme="minorHAnsi"/>
                <w:sz w:val="24"/>
                <w:szCs w:val="24"/>
              </w:rPr>
            </w:pPr>
          </w:p>
          <w:p w:rsidR="001F4C3D" w:rsidRPr="001F4C3D" w:rsidRDefault="001F4C3D" w:rsidP="0035014C">
            <w:pPr>
              <w:rPr>
                <w:rFonts w:ascii="Arial Narrow" w:hAnsi="Arial Narrow" w:cstheme="minorHAnsi"/>
                <w:sz w:val="24"/>
                <w:szCs w:val="24"/>
              </w:rPr>
            </w:pPr>
          </w:p>
          <w:p w:rsidR="001F4C3D" w:rsidRPr="001F4C3D" w:rsidRDefault="001F4C3D" w:rsidP="0080722C">
            <w:pPr>
              <w:rPr>
                <w:rFonts w:ascii="Arial Narrow" w:hAnsi="Arial Narrow" w:cstheme="minorHAnsi"/>
                <w:sz w:val="24"/>
                <w:szCs w:val="24"/>
              </w:rPr>
            </w:pPr>
            <w:r w:rsidRPr="001F4C3D">
              <w:rPr>
                <w:rFonts w:ascii="Arial Narrow" w:hAnsi="Arial Narrow" w:cstheme="minorHAnsi"/>
                <w:sz w:val="24"/>
                <w:szCs w:val="24"/>
              </w:rPr>
              <w:t>Mandatory</w:t>
            </w:r>
          </w:p>
          <w:p w:rsidR="001F4C3D" w:rsidRPr="001F4C3D" w:rsidRDefault="001F4C3D" w:rsidP="0035014C">
            <w:pPr>
              <w:rPr>
                <w:rFonts w:ascii="Arial Narrow" w:hAnsi="Arial Narrow" w:cstheme="minorHAnsi"/>
                <w:sz w:val="24"/>
                <w:szCs w:val="24"/>
              </w:rPr>
            </w:pPr>
          </w:p>
        </w:tc>
        <w:tc>
          <w:tcPr>
            <w:tcW w:w="1260" w:type="dxa"/>
          </w:tcPr>
          <w:p w:rsidR="001F4C3D" w:rsidRPr="001F4C3D" w:rsidRDefault="0035014C" w:rsidP="0035014C">
            <w:pPr>
              <w:rPr>
                <w:rFonts w:ascii="Arial Narrow" w:hAnsi="Arial Narrow" w:cstheme="minorHAnsi"/>
                <w:sz w:val="24"/>
                <w:szCs w:val="24"/>
              </w:rPr>
            </w:pPr>
            <w:r w:rsidRPr="001F4C3D">
              <w:rPr>
                <w:rFonts w:ascii="Arial Narrow" w:hAnsi="Arial Narrow" w:cstheme="minorHAnsi"/>
                <w:sz w:val="24"/>
                <w:szCs w:val="24"/>
              </w:rPr>
              <w:t xml:space="preserve">  </w:t>
            </w:r>
          </w:p>
          <w:p w:rsidR="001F4C3D" w:rsidRPr="001F4C3D" w:rsidRDefault="001F4C3D" w:rsidP="0035014C">
            <w:pPr>
              <w:rPr>
                <w:rFonts w:ascii="Arial Narrow" w:hAnsi="Arial Narrow" w:cstheme="minorHAnsi"/>
                <w:sz w:val="24"/>
                <w:szCs w:val="24"/>
              </w:rPr>
            </w:pPr>
          </w:p>
          <w:p w:rsidR="001B0942" w:rsidRPr="001F4C3D" w:rsidRDefault="0009115C" w:rsidP="001F4C3D">
            <w:pPr>
              <w:jc w:val="center"/>
              <w:rPr>
                <w:rFonts w:ascii="Arial Narrow" w:hAnsi="Arial Narrow" w:cstheme="minorHAnsi"/>
                <w:sz w:val="24"/>
                <w:szCs w:val="24"/>
              </w:rPr>
            </w:pPr>
            <w:r w:rsidRPr="001F4C3D">
              <w:rPr>
                <w:rFonts w:ascii="Arial Narrow" w:hAnsi="Arial Narrow" w:cstheme="minorHAnsi"/>
                <w:sz w:val="24"/>
                <w:szCs w:val="24"/>
              </w:rPr>
              <w:t>1</w:t>
            </w:r>
            <w:r w:rsidR="001B0942" w:rsidRPr="001F4C3D">
              <w:rPr>
                <w:rFonts w:ascii="Arial Narrow" w:hAnsi="Arial Narrow" w:cstheme="minorHAnsi"/>
                <w:sz w:val="24"/>
                <w:szCs w:val="24"/>
              </w:rPr>
              <w:t>2</w:t>
            </w:r>
            <w:r w:rsidR="007E57EA" w:rsidRPr="001F4C3D">
              <w:rPr>
                <w:rFonts w:ascii="Arial Narrow" w:hAnsi="Arial Narrow" w:cstheme="minorHAnsi"/>
                <w:sz w:val="24"/>
                <w:szCs w:val="24"/>
              </w:rPr>
              <w:t xml:space="preserve"> </w:t>
            </w:r>
            <w:r w:rsidR="00410C1F" w:rsidRPr="001F4C3D">
              <w:rPr>
                <w:rFonts w:ascii="Arial Narrow" w:hAnsi="Arial Narrow" w:cstheme="minorHAnsi"/>
                <w:sz w:val="24"/>
                <w:szCs w:val="24"/>
              </w:rPr>
              <w:t>hours</w:t>
            </w:r>
          </w:p>
          <w:p w:rsidR="001B0942" w:rsidRPr="001F4C3D" w:rsidRDefault="001B0942" w:rsidP="0035014C">
            <w:pPr>
              <w:ind w:firstLine="270"/>
              <w:rPr>
                <w:rFonts w:ascii="Arial Narrow" w:hAnsi="Arial Narrow" w:cstheme="minorHAnsi"/>
                <w:sz w:val="24"/>
                <w:szCs w:val="24"/>
              </w:rPr>
            </w:pPr>
          </w:p>
          <w:p w:rsidR="001B0942" w:rsidRPr="001F4C3D" w:rsidRDefault="001B0942" w:rsidP="0035014C">
            <w:pPr>
              <w:ind w:firstLine="270"/>
              <w:rPr>
                <w:rFonts w:ascii="Arial Narrow" w:hAnsi="Arial Narrow" w:cstheme="minorHAnsi"/>
                <w:sz w:val="24"/>
                <w:szCs w:val="24"/>
              </w:rPr>
            </w:pPr>
          </w:p>
          <w:p w:rsidR="001B0942" w:rsidRPr="001F4C3D" w:rsidRDefault="001B0942" w:rsidP="0035014C">
            <w:pPr>
              <w:ind w:firstLine="270"/>
              <w:rPr>
                <w:rFonts w:ascii="Arial Narrow" w:hAnsi="Arial Narrow" w:cstheme="minorHAnsi"/>
                <w:sz w:val="24"/>
                <w:szCs w:val="24"/>
              </w:rPr>
            </w:pPr>
          </w:p>
          <w:p w:rsidR="001B0942" w:rsidRPr="001F4C3D" w:rsidRDefault="001B0942" w:rsidP="0035014C">
            <w:pPr>
              <w:ind w:firstLine="270"/>
              <w:rPr>
                <w:rFonts w:ascii="Arial Narrow" w:hAnsi="Arial Narrow" w:cstheme="minorHAnsi"/>
                <w:sz w:val="24"/>
                <w:szCs w:val="24"/>
              </w:rPr>
            </w:pPr>
          </w:p>
          <w:p w:rsidR="001B0942" w:rsidRPr="001F4C3D" w:rsidRDefault="001B0942" w:rsidP="0035014C">
            <w:pPr>
              <w:ind w:firstLine="270"/>
              <w:rPr>
                <w:rFonts w:ascii="Arial Narrow" w:hAnsi="Arial Narrow" w:cstheme="minorHAnsi"/>
                <w:sz w:val="24"/>
                <w:szCs w:val="24"/>
              </w:rPr>
            </w:pPr>
          </w:p>
          <w:p w:rsidR="002217C0" w:rsidRPr="001F4C3D" w:rsidRDefault="0035014C" w:rsidP="0035014C">
            <w:pPr>
              <w:rPr>
                <w:rFonts w:ascii="Arial Narrow" w:hAnsi="Arial Narrow" w:cstheme="minorHAnsi"/>
                <w:sz w:val="24"/>
                <w:szCs w:val="24"/>
              </w:rPr>
            </w:pPr>
            <w:r w:rsidRPr="001F4C3D">
              <w:rPr>
                <w:rFonts w:ascii="Arial Narrow" w:hAnsi="Arial Narrow" w:cstheme="minorHAnsi"/>
                <w:sz w:val="24"/>
                <w:szCs w:val="24"/>
              </w:rPr>
              <w:t xml:space="preserve">   </w:t>
            </w:r>
            <w:r w:rsidR="0009115C" w:rsidRPr="001F4C3D">
              <w:rPr>
                <w:rFonts w:ascii="Arial Narrow" w:hAnsi="Arial Narrow" w:cstheme="minorHAnsi"/>
                <w:sz w:val="24"/>
                <w:szCs w:val="24"/>
              </w:rPr>
              <w:t>24</w:t>
            </w:r>
            <w:r w:rsidR="001B0942" w:rsidRPr="001F4C3D">
              <w:rPr>
                <w:rFonts w:ascii="Arial Narrow" w:hAnsi="Arial Narrow" w:cstheme="minorHAnsi"/>
                <w:sz w:val="24"/>
                <w:szCs w:val="24"/>
              </w:rPr>
              <w:t xml:space="preserve"> hours</w:t>
            </w:r>
          </w:p>
          <w:p w:rsidR="0009115C" w:rsidRPr="001F4C3D" w:rsidRDefault="0035014C" w:rsidP="0035014C">
            <w:pPr>
              <w:rPr>
                <w:rFonts w:ascii="Arial Narrow" w:hAnsi="Arial Narrow" w:cstheme="minorHAnsi"/>
                <w:sz w:val="24"/>
                <w:szCs w:val="24"/>
              </w:rPr>
            </w:pPr>
            <w:r w:rsidRPr="001F4C3D">
              <w:rPr>
                <w:rFonts w:ascii="Arial Narrow" w:hAnsi="Arial Narrow" w:cstheme="minorHAnsi"/>
                <w:sz w:val="24"/>
                <w:szCs w:val="24"/>
              </w:rPr>
              <w:t xml:space="preserve">   </w:t>
            </w:r>
            <w:r w:rsidR="0009115C" w:rsidRPr="001F4C3D">
              <w:rPr>
                <w:rFonts w:ascii="Arial Narrow" w:hAnsi="Arial Narrow" w:cstheme="minorHAnsi"/>
                <w:sz w:val="24"/>
                <w:szCs w:val="24"/>
              </w:rPr>
              <w:t>(Theory)</w:t>
            </w:r>
          </w:p>
        </w:tc>
        <w:tc>
          <w:tcPr>
            <w:tcW w:w="900" w:type="dxa"/>
          </w:tcPr>
          <w:p w:rsidR="001F4C3D" w:rsidRPr="001F4C3D" w:rsidRDefault="001F4C3D" w:rsidP="0009115C">
            <w:pPr>
              <w:rPr>
                <w:rFonts w:ascii="Arial Narrow" w:hAnsi="Arial Narrow" w:cstheme="minorHAnsi"/>
                <w:sz w:val="24"/>
                <w:szCs w:val="24"/>
              </w:rPr>
            </w:pPr>
          </w:p>
          <w:p w:rsidR="001F4C3D" w:rsidRPr="001F4C3D" w:rsidRDefault="001F4C3D" w:rsidP="0009115C">
            <w:pPr>
              <w:rPr>
                <w:rFonts w:ascii="Arial Narrow" w:hAnsi="Arial Narrow" w:cstheme="minorHAnsi"/>
                <w:sz w:val="24"/>
                <w:szCs w:val="24"/>
              </w:rPr>
            </w:pPr>
          </w:p>
          <w:p w:rsidR="0009115C" w:rsidRPr="001F4C3D" w:rsidRDefault="002217C0" w:rsidP="0009115C">
            <w:pPr>
              <w:rPr>
                <w:rFonts w:ascii="Arial Narrow" w:hAnsi="Arial Narrow" w:cstheme="minorHAnsi"/>
                <w:sz w:val="24"/>
                <w:szCs w:val="24"/>
              </w:rPr>
            </w:pPr>
            <w:r w:rsidRPr="001F4C3D">
              <w:rPr>
                <w:rFonts w:ascii="Arial Narrow" w:hAnsi="Arial Narrow" w:cstheme="minorHAnsi"/>
                <w:sz w:val="24"/>
                <w:szCs w:val="24"/>
              </w:rPr>
              <w:t xml:space="preserve">Level </w:t>
            </w:r>
            <w:r w:rsidR="0009115C" w:rsidRPr="001F4C3D">
              <w:rPr>
                <w:rFonts w:ascii="Arial Narrow" w:hAnsi="Arial Narrow" w:cstheme="minorHAnsi"/>
                <w:sz w:val="24"/>
                <w:szCs w:val="24"/>
              </w:rPr>
              <w:t>3</w:t>
            </w:r>
          </w:p>
          <w:p w:rsidR="0009115C" w:rsidRPr="001F4C3D" w:rsidRDefault="0009115C" w:rsidP="0009115C">
            <w:pPr>
              <w:rPr>
                <w:rFonts w:ascii="Arial Narrow" w:hAnsi="Arial Narrow" w:cstheme="minorHAnsi"/>
                <w:sz w:val="24"/>
                <w:szCs w:val="24"/>
              </w:rPr>
            </w:pPr>
          </w:p>
          <w:p w:rsidR="0009115C" w:rsidRPr="001F4C3D" w:rsidRDefault="0009115C" w:rsidP="0009115C">
            <w:pPr>
              <w:rPr>
                <w:rFonts w:ascii="Arial Narrow" w:hAnsi="Arial Narrow" w:cstheme="minorHAnsi"/>
                <w:sz w:val="24"/>
                <w:szCs w:val="24"/>
              </w:rPr>
            </w:pPr>
          </w:p>
          <w:p w:rsidR="0009115C" w:rsidRPr="001F4C3D" w:rsidRDefault="0009115C" w:rsidP="0009115C">
            <w:pPr>
              <w:rPr>
                <w:rFonts w:ascii="Arial Narrow" w:hAnsi="Arial Narrow" w:cstheme="minorHAnsi"/>
                <w:sz w:val="24"/>
                <w:szCs w:val="24"/>
              </w:rPr>
            </w:pPr>
          </w:p>
          <w:p w:rsidR="0009115C" w:rsidRPr="001F4C3D" w:rsidRDefault="0009115C" w:rsidP="0009115C">
            <w:pPr>
              <w:rPr>
                <w:rFonts w:ascii="Arial Narrow" w:hAnsi="Arial Narrow" w:cstheme="minorHAnsi"/>
                <w:sz w:val="24"/>
                <w:szCs w:val="24"/>
              </w:rPr>
            </w:pPr>
          </w:p>
          <w:p w:rsidR="001F4C3D" w:rsidRPr="001F4C3D" w:rsidRDefault="001F4C3D" w:rsidP="0009115C">
            <w:pPr>
              <w:rPr>
                <w:rFonts w:ascii="Arial Narrow" w:hAnsi="Arial Narrow" w:cstheme="minorHAnsi"/>
                <w:sz w:val="24"/>
                <w:szCs w:val="24"/>
              </w:rPr>
            </w:pPr>
          </w:p>
          <w:p w:rsidR="002217C0" w:rsidRPr="001F4C3D" w:rsidRDefault="0009115C" w:rsidP="0009115C">
            <w:pPr>
              <w:rPr>
                <w:rFonts w:ascii="Arial Narrow" w:hAnsi="Arial Narrow" w:cstheme="minorHAnsi"/>
                <w:sz w:val="24"/>
                <w:szCs w:val="24"/>
              </w:rPr>
            </w:pPr>
            <w:r w:rsidRPr="001F4C3D">
              <w:rPr>
                <w:rFonts w:ascii="Arial Narrow" w:hAnsi="Arial Narrow" w:cstheme="minorHAnsi"/>
                <w:sz w:val="24"/>
                <w:szCs w:val="24"/>
              </w:rPr>
              <w:t>Level 3</w:t>
            </w:r>
          </w:p>
        </w:tc>
      </w:tr>
      <w:tr w:rsidR="002217C0" w:rsidRPr="001F4C3D" w:rsidTr="0080722C">
        <w:tc>
          <w:tcPr>
            <w:tcW w:w="7290" w:type="dxa"/>
          </w:tcPr>
          <w:p w:rsidR="002217C0" w:rsidRPr="001F4C3D" w:rsidRDefault="002217C0" w:rsidP="0080722C">
            <w:pPr>
              <w:spacing w:after="60"/>
              <w:rPr>
                <w:rFonts w:ascii="Arial Narrow" w:hAnsi="Arial Narrow" w:cstheme="minorHAnsi"/>
                <w:color w:val="002060"/>
                <w:sz w:val="24"/>
                <w:szCs w:val="24"/>
              </w:rPr>
            </w:pPr>
            <w:r w:rsidRPr="001F4C3D">
              <w:rPr>
                <w:rFonts w:ascii="Arial Narrow" w:hAnsi="Arial Narrow" w:cstheme="minorHAnsi"/>
                <w:b/>
                <w:color w:val="002060"/>
                <w:sz w:val="24"/>
                <w:szCs w:val="24"/>
              </w:rPr>
              <w:t>Professional Skills</w:t>
            </w:r>
            <w:r w:rsidR="007D4C05" w:rsidRPr="001F4C3D">
              <w:rPr>
                <w:rFonts w:ascii="Arial Narrow" w:hAnsi="Arial Narrow" w:cstheme="minorHAnsi"/>
                <w:color w:val="002060"/>
                <w:sz w:val="24"/>
                <w:szCs w:val="24"/>
              </w:rPr>
              <w:t xml:space="preserve"> </w:t>
            </w:r>
          </w:p>
          <w:p w:rsidR="00E72203" w:rsidRPr="001F4C3D" w:rsidRDefault="0009115C" w:rsidP="00A36204">
            <w:pPr>
              <w:pStyle w:val="ListParagraph"/>
              <w:numPr>
                <w:ilvl w:val="0"/>
                <w:numId w:val="6"/>
              </w:numPr>
              <w:spacing w:after="60" w:line="276" w:lineRule="auto"/>
              <w:rPr>
                <w:rFonts w:ascii="Arial Narrow" w:hAnsi="Arial Narrow" w:cstheme="minorHAnsi"/>
                <w:color w:val="000000" w:themeColor="text1"/>
                <w:sz w:val="24"/>
                <w:szCs w:val="24"/>
              </w:rPr>
            </w:pPr>
            <w:r w:rsidRPr="001F4C3D">
              <w:rPr>
                <w:rFonts w:ascii="Arial Narrow" w:hAnsi="Arial Narrow" w:cstheme="minorHAnsi"/>
                <w:color w:val="000000" w:themeColor="text1"/>
                <w:sz w:val="24"/>
                <w:szCs w:val="24"/>
              </w:rPr>
              <w:t xml:space="preserve"> </w:t>
            </w:r>
            <w:r w:rsidR="00E72203" w:rsidRPr="001F4C3D">
              <w:rPr>
                <w:rFonts w:ascii="Arial Narrow" w:hAnsi="Arial Narrow" w:cstheme="minorHAnsi"/>
                <w:color w:val="000000" w:themeColor="text1"/>
                <w:sz w:val="24"/>
                <w:szCs w:val="24"/>
              </w:rPr>
              <w:t xml:space="preserve">Construction of </w:t>
            </w:r>
            <w:r w:rsidR="00A864EF" w:rsidRPr="001F4C3D">
              <w:rPr>
                <w:rFonts w:ascii="Arial Narrow" w:hAnsi="Arial Narrow" w:cstheme="minorHAnsi"/>
                <w:color w:val="000000" w:themeColor="text1"/>
                <w:sz w:val="24"/>
                <w:szCs w:val="24"/>
              </w:rPr>
              <w:t>pond</w:t>
            </w:r>
          </w:p>
          <w:p w:rsidR="00A864EF" w:rsidRPr="001F4C3D" w:rsidRDefault="00A864EF" w:rsidP="00A36204">
            <w:pPr>
              <w:pStyle w:val="ListParagraph"/>
              <w:numPr>
                <w:ilvl w:val="0"/>
                <w:numId w:val="6"/>
              </w:numPr>
              <w:spacing w:after="60" w:line="276" w:lineRule="auto"/>
              <w:rPr>
                <w:rFonts w:ascii="Arial Narrow" w:hAnsi="Arial Narrow" w:cstheme="minorHAnsi"/>
                <w:color w:val="000000" w:themeColor="text1"/>
                <w:sz w:val="24"/>
                <w:szCs w:val="24"/>
              </w:rPr>
            </w:pPr>
            <w:r w:rsidRPr="001F4C3D">
              <w:rPr>
                <w:rFonts w:ascii="Arial Narrow" w:hAnsi="Arial Narrow" w:cstheme="minorHAnsi"/>
                <w:color w:val="000000" w:themeColor="text1"/>
                <w:sz w:val="24"/>
                <w:szCs w:val="24"/>
              </w:rPr>
              <w:t>Preparation of pond for fish</w:t>
            </w:r>
          </w:p>
          <w:p w:rsidR="00A864EF" w:rsidRPr="001F4C3D" w:rsidRDefault="00A864EF" w:rsidP="00A36204">
            <w:pPr>
              <w:pStyle w:val="ListParagraph"/>
              <w:numPr>
                <w:ilvl w:val="0"/>
                <w:numId w:val="6"/>
              </w:numPr>
              <w:spacing w:after="60" w:line="276" w:lineRule="auto"/>
              <w:rPr>
                <w:rFonts w:ascii="Arial Narrow" w:hAnsi="Arial Narrow" w:cstheme="minorHAnsi"/>
                <w:color w:val="000000" w:themeColor="text1"/>
                <w:sz w:val="24"/>
                <w:szCs w:val="24"/>
              </w:rPr>
            </w:pPr>
            <w:r w:rsidRPr="001F4C3D">
              <w:rPr>
                <w:rFonts w:ascii="Arial Narrow" w:hAnsi="Arial Narrow" w:cstheme="minorHAnsi"/>
                <w:color w:val="000000" w:themeColor="text1"/>
                <w:sz w:val="24"/>
                <w:szCs w:val="24"/>
              </w:rPr>
              <w:t>Seed stocking and fish seed rearing</w:t>
            </w:r>
          </w:p>
          <w:p w:rsidR="00A864EF" w:rsidRPr="001F4C3D" w:rsidRDefault="00A864EF" w:rsidP="00A36204">
            <w:pPr>
              <w:pStyle w:val="ListParagraph"/>
              <w:numPr>
                <w:ilvl w:val="0"/>
                <w:numId w:val="6"/>
              </w:numPr>
              <w:spacing w:after="60" w:line="276" w:lineRule="auto"/>
              <w:rPr>
                <w:rFonts w:ascii="Arial Narrow" w:hAnsi="Arial Narrow" w:cstheme="minorHAnsi"/>
                <w:color w:val="000000" w:themeColor="text1"/>
                <w:sz w:val="24"/>
                <w:szCs w:val="24"/>
              </w:rPr>
            </w:pPr>
            <w:r w:rsidRPr="001F4C3D">
              <w:rPr>
                <w:rFonts w:ascii="Arial Narrow" w:hAnsi="Arial Narrow" w:cstheme="minorHAnsi"/>
                <w:color w:val="000000" w:themeColor="text1"/>
                <w:sz w:val="24"/>
                <w:szCs w:val="24"/>
              </w:rPr>
              <w:t>Table fish production</w:t>
            </w:r>
          </w:p>
          <w:p w:rsidR="00A864EF" w:rsidRPr="001F4C3D" w:rsidRDefault="00A864EF" w:rsidP="00A36204">
            <w:pPr>
              <w:pStyle w:val="ListParagraph"/>
              <w:numPr>
                <w:ilvl w:val="0"/>
                <w:numId w:val="6"/>
              </w:numPr>
              <w:spacing w:after="60" w:line="276" w:lineRule="auto"/>
              <w:rPr>
                <w:rFonts w:ascii="Arial Narrow" w:hAnsi="Arial Narrow" w:cstheme="minorHAnsi"/>
                <w:color w:val="000000" w:themeColor="text1"/>
                <w:sz w:val="24"/>
                <w:szCs w:val="24"/>
              </w:rPr>
            </w:pPr>
            <w:r w:rsidRPr="001F4C3D">
              <w:rPr>
                <w:rFonts w:ascii="Arial Narrow" w:hAnsi="Arial Narrow" w:cstheme="minorHAnsi"/>
                <w:color w:val="000000" w:themeColor="text1"/>
                <w:sz w:val="24"/>
                <w:szCs w:val="24"/>
              </w:rPr>
              <w:t>Breeding methods</w:t>
            </w:r>
          </w:p>
          <w:p w:rsidR="00A864EF" w:rsidRPr="001F4C3D" w:rsidRDefault="00A864EF" w:rsidP="00A36204">
            <w:pPr>
              <w:pStyle w:val="ListParagraph"/>
              <w:numPr>
                <w:ilvl w:val="0"/>
                <w:numId w:val="6"/>
              </w:numPr>
              <w:spacing w:after="60" w:line="276" w:lineRule="auto"/>
              <w:rPr>
                <w:rFonts w:ascii="Arial Narrow" w:hAnsi="Arial Narrow" w:cstheme="minorHAnsi"/>
                <w:color w:val="000000" w:themeColor="text1"/>
                <w:sz w:val="24"/>
                <w:szCs w:val="24"/>
              </w:rPr>
            </w:pPr>
            <w:r w:rsidRPr="001F4C3D">
              <w:rPr>
                <w:rFonts w:ascii="Arial Narrow" w:hAnsi="Arial Narrow" w:cstheme="minorHAnsi"/>
                <w:color w:val="000000" w:themeColor="text1"/>
                <w:sz w:val="24"/>
                <w:szCs w:val="24"/>
              </w:rPr>
              <w:t>Fish nutrition and feed technology</w:t>
            </w:r>
          </w:p>
          <w:p w:rsidR="00A864EF" w:rsidRPr="001F4C3D" w:rsidRDefault="00A864EF" w:rsidP="00A36204">
            <w:pPr>
              <w:pStyle w:val="ListParagraph"/>
              <w:numPr>
                <w:ilvl w:val="0"/>
                <w:numId w:val="6"/>
              </w:numPr>
              <w:spacing w:after="60" w:line="276" w:lineRule="auto"/>
              <w:rPr>
                <w:rFonts w:ascii="Arial Narrow" w:hAnsi="Arial Narrow" w:cstheme="minorHAnsi"/>
                <w:color w:val="000000" w:themeColor="text1"/>
                <w:sz w:val="24"/>
                <w:szCs w:val="24"/>
              </w:rPr>
            </w:pPr>
            <w:r w:rsidRPr="001F4C3D">
              <w:rPr>
                <w:rFonts w:ascii="Arial Narrow" w:hAnsi="Arial Narrow" w:cstheme="minorHAnsi"/>
                <w:color w:val="000000" w:themeColor="text1"/>
                <w:sz w:val="24"/>
                <w:szCs w:val="24"/>
              </w:rPr>
              <w:t xml:space="preserve">Culture of alternate fishes, </w:t>
            </w:r>
            <w:r w:rsidR="00075ED2" w:rsidRPr="001F4C3D">
              <w:rPr>
                <w:rFonts w:ascii="Arial Narrow" w:hAnsi="Arial Narrow" w:cstheme="minorHAnsi"/>
                <w:color w:val="000000" w:themeColor="text1"/>
                <w:sz w:val="24"/>
                <w:szCs w:val="24"/>
              </w:rPr>
              <w:t>Pangasius</w:t>
            </w:r>
            <w:r w:rsidRPr="001F4C3D">
              <w:rPr>
                <w:rFonts w:ascii="Arial Narrow" w:hAnsi="Arial Narrow" w:cstheme="minorHAnsi"/>
                <w:color w:val="000000" w:themeColor="text1"/>
                <w:sz w:val="24"/>
                <w:szCs w:val="24"/>
              </w:rPr>
              <w:t xml:space="preserve"> and Nile tilapia</w:t>
            </w:r>
          </w:p>
          <w:p w:rsidR="00A864EF" w:rsidRPr="001F4C3D" w:rsidRDefault="00A864EF" w:rsidP="00A36204">
            <w:pPr>
              <w:pStyle w:val="ListParagraph"/>
              <w:numPr>
                <w:ilvl w:val="0"/>
                <w:numId w:val="6"/>
              </w:numPr>
              <w:spacing w:after="60" w:line="276" w:lineRule="auto"/>
              <w:rPr>
                <w:rFonts w:ascii="Arial Narrow" w:hAnsi="Arial Narrow" w:cstheme="minorHAnsi"/>
                <w:color w:val="000000" w:themeColor="text1"/>
                <w:sz w:val="24"/>
                <w:szCs w:val="24"/>
              </w:rPr>
            </w:pPr>
            <w:r w:rsidRPr="001F4C3D">
              <w:rPr>
                <w:rFonts w:ascii="Arial Narrow" w:hAnsi="Arial Narrow" w:cstheme="minorHAnsi"/>
                <w:color w:val="000000" w:themeColor="text1"/>
                <w:sz w:val="24"/>
                <w:szCs w:val="24"/>
              </w:rPr>
              <w:t>Culture of alternate fishers, prawn and fresh water pearl culture</w:t>
            </w:r>
          </w:p>
          <w:p w:rsidR="00A864EF" w:rsidRPr="001F4C3D" w:rsidRDefault="00A864EF" w:rsidP="00A36204">
            <w:pPr>
              <w:pStyle w:val="ListParagraph"/>
              <w:numPr>
                <w:ilvl w:val="0"/>
                <w:numId w:val="6"/>
              </w:numPr>
              <w:spacing w:after="60" w:line="276" w:lineRule="auto"/>
              <w:rPr>
                <w:rFonts w:ascii="Arial Narrow" w:hAnsi="Arial Narrow" w:cstheme="minorHAnsi"/>
                <w:color w:val="000000" w:themeColor="text1"/>
                <w:sz w:val="24"/>
                <w:szCs w:val="24"/>
              </w:rPr>
            </w:pPr>
            <w:r w:rsidRPr="001F4C3D">
              <w:rPr>
                <w:rFonts w:ascii="Arial Narrow" w:hAnsi="Arial Narrow" w:cstheme="minorHAnsi"/>
                <w:color w:val="000000" w:themeColor="text1"/>
                <w:sz w:val="24"/>
                <w:szCs w:val="24"/>
              </w:rPr>
              <w:t>Cage culture of various fish specifies for commercial production</w:t>
            </w:r>
          </w:p>
          <w:p w:rsidR="00A864EF" w:rsidRPr="001F4C3D" w:rsidRDefault="00A864EF" w:rsidP="00A36204">
            <w:pPr>
              <w:pStyle w:val="ListParagraph"/>
              <w:numPr>
                <w:ilvl w:val="0"/>
                <w:numId w:val="6"/>
              </w:numPr>
              <w:spacing w:after="60" w:line="276" w:lineRule="auto"/>
              <w:rPr>
                <w:rFonts w:ascii="Arial Narrow" w:hAnsi="Arial Narrow" w:cstheme="minorHAnsi"/>
                <w:color w:val="000000" w:themeColor="text1"/>
                <w:sz w:val="24"/>
                <w:szCs w:val="24"/>
              </w:rPr>
            </w:pPr>
            <w:r w:rsidRPr="001F4C3D">
              <w:rPr>
                <w:rFonts w:ascii="Arial Narrow" w:hAnsi="Arial Narrow" w:cstheme="minorHAnsi"/>
                <w:color w:val="000000" w:themeColor="text1"/>
                <w:sz w:val="24"/>
                <w:szCs w:val="24"/>
              </w:rPr>
              <w:t>Common diseases and their management</w:t>
            </w:r>
          </w:p>
          <w:p w:rsidR="00A864EF" w:rsidRPr="001F4C3D" w:rsidRDefault="00A864EF" w:rsidP="00A36204">
            <w:pPr>
              <w:pStyle w:val="ListParagraph"/>
              <w:numPr>
                <w:ilvl w:val="0"/>
                <w:numId w:val="6"/>
              </w:numPr>
              <w:spacing w:after="60" w:line="276" w:lineRule="auto"/>
              <w:rPr>
                <w:rFonts w:ascii="Arial Narrow" w:hAnsi="Arial Narrow" w:cstheme="minorHAnsi"/>
                <w:color w:val="000000" w:themeColor="text1"/>
                <w:sz w:val="24"/>
                <w:szCs w:val="24"/>
              </w:rPr>
            </w:pPr>
            <w:r w:rsidRPr="001F4C3D">
              <w:rPr>
                <w:rFonts w:ascii="Arial Narrow" w:hAnsi="Arial Narrow" w:cstheme="minorHAnsi"/>
                <w:color w:val="000000" w:themeColor="text1"/>
                <w:sz w:val="24"/>
                <w:szCs w:val="24"/>
              </w:rPr>
              <w:t>Processing and product development of inland fisheries</w:t>
            </w:r>
          </w:p>
          <w:p w:rsidR="00E6790E" w:rsidRPr="001F4C3D" w:rsidRDefault="00A864EF" w:rsidP="00A36204">
            <w:pPr>
              <w:pStyle w:val="ListParagraph"/>
              <w:numPr>
                <w:ilvl w:val="0"/>
                <w:numId w:val="6"/>
              </w:numPr>
              <w:spacing w:after="60" w:line="276" w:lineRule="auto"/>
              <w:rPr>
                <w:rFonts w:ascii="Arial Narrow" w:hAnsi="Arial Narrow" w:cstheme="minorHAnsi"/>
                <w:sz w:val="24"/>
                <w:szCs w:val="24"/>
              </w:rPr>
            </w:pPr>
            <w:r w:rsidRPr="001F4C3D">
              <w:rPr>
                <w:rFonts w:ascii="Arial Narrow" w:hAnsi="Arial Narrow" w:cstheme="minorHAnsi"/>
                <w:color w:val="000000" w:themeColor="text1"/>
                <w:sz w:val="24"/>
                <w:szCs w:val="24"/>
              </w:rPr>
              <w:t>Canning, packaging technology</w:t>
            </w:r>
          </w:p>
        </w:tc>
        <w:tc>
          <w:tcPr>
            <w:tcW w:w="1170" w:type="dxa"/>
          </w:tcPr>
          <w:p w:rsidR="001F4C3D" w:rsidRPr="001F4C3D" w:rsidRDefault="001F4C3D" w:rsidP="0035014C">
            <w:pPr>
              <w:rPr>
                <w:rFonts w:ascii="Arial Narrow" w:hAnsi="Arial Narrow" w:cstheme="minorHAnsi"/>
                <w:sz w:val="24"/>
                <w:szCs w:val="24"/>
              </w:rPr>
            </w:pPr>
          </w:p>
          <w:p w:rsidR="002217C0" w:rsidRPr="001F4C3D" w:rsidRDefault="002217C0" w:rsidP="0035014C">
            <w:pPr>
              <w:rPr>
                <w:rFonts w:ascii="Arial Narrow" w:hAnsi="Arial Narrow" w:cstheme="minorHAnsi"/>
                <w:sz w:val="24"/>
                <w:szCs w:val="24"/>
              </w:rPr>
            </w:pPr>
            <w:r w:rsidRPr="001F4C3D">
              <w:rPr>
                <w:rFonts w:ascii="Arial Narrow" w:hAnsi="Arial Narrow" w:cstheme="minorHAnsi"/>
                <w:sz w:val="24"/>
                <w:szCs w:val="24"/>
              </w:rPr>
              <w:t>Mandatory</w:t>
            </w:r>
          </w:p>
        </w:tc>
        <w:tc>
          <w:tcPr>
            <w:tcW w:w="1260" w:type="dxa"/>
          </w:tcPr>
          <w:p w:rsidR="001F4C3D" w:rsidRPr="001F4C3D" w:rsidRDefault="0035014C" w:rsidP="0035014C">
            <w:pPr>
              <w:rPr>
                <w:rFonts w:ascii="Arial Narrow" w:hAnsi="Arial Narrow" w:cstheme="minorHAnsi"/>
                <w:sz w:val="24"/>
                <w:szCs w:val="24"/>
              </w:rPr>
            </w:pPr>
            <w:r w:rsidRPr="001F4C3D">
              <w:rPr>
                <w:rFonts w:ascii="Arial Narrow" w:hAnsi="Arial Narrow" w:cstheme="minorHAnsi"/>
                <w:sz w:val="24"/>
                <w:szCs w:val="24"/>
              </w:rPr>
              <w:t xml:space="preserve"> </w:t>
            </w:r>
          </w:p>
          <w:p w:rsidR="002217C0" w:rsidRPr="001F4C3D" w:rsidRDefault="0009115C" w:rsidP="001F4C3D">
            <w:pPr>
              <w:jc w:val="center"/>
              <w:rPr>
                <w:rFonts w:ascii="Arial Narrow" w:hAnsi="Arial Narrow" w:cstheme="minorHAnsi"/>
                <w:sz w:val="24"/>
                <w:szCs w:val="24"/>
              </w:rPr>
            </w:pPr>
            <w:r w:rsidRPr="001F4C3D">
              <w:rPr>
                <w:rFonts w:ascii="Arial Narrow" w:hAnsi="Arial Narrow" w:cstheme="minorHAnsi"/>
                <w:sz w:val="24"/>
                <w:szCs w:val="24"/>
              </w:rPr>
              <w:t xml:space="preserve">30 </w:t>
            </w:r>
            <w:r w:rsidR="00410C1F" w:rsidRPr="001F4C3D">
              <w:rPr>
                <w:rFonts w:ascii="Arial Narrow" w:hAnsi="Arial Narrow" w:cstheme="minorHAnsi"/>
                <w:sz w:val="24"/>
                <w:szCs w:val="24"/>
              </w:rPr>
              <w:t>h</w:t>
            </w:r>
            <w:r w:rsidR="00F83832" w:rsidRPr="001F4C3D">
              <w:rPr>
                <w:rFonts w:ascii="Arial Narrow" w:hAnsi="Arial Narrow" w:cstheme="minorHAnsi"/>
                <w:sz w:val="24"/>
                <w:szCs w:val="24"/>
              </w:rPr>
              <w:t>ou</w:t>
            </w:r>
            <w:r w:rsidR="00410C1F" w:rsidRPr="001F4C3D">
              <w:rPr>
                <w:rFonts w:ascii="Arial Narrow" w:hAnsi="Arial Narrow" w:cstheme="minorHAnsi"/>
                <w:sz w:val="24"/>
                <w:szCs w:val="24"/>
              </w:rPr>
              <w:t>rs</w:t>
            </w:r>
          </w:p>
          <w:p w:rsidR="0009115C" w:rsidRPr="001F4C3D" w:rsidRDefault="0009115C" w:rsidP="001F4C3D">
            <w:pPr>
              <w:jc w:val="center"/>
              <w:rPr>
                <w:rFonts w:ascii="Arial Narrow" w:hAnsi="Arial Narrow" w:cstheme="minorHAnsi"/>
                <w:sz w:val="24"/>
                <w:szCs w:val="24"/>
              </w:rPr>
            </w:pPr>
          </w:p>
        </w:tc>
        <w:tc>
          <w:tcPr>
            <w:tcW w:w="900" w:type="dxa"/>
          </w:tcPr>
          <w:p w:rsidR="001F4C3D" w:rsidRPr="001F4C3D" w:rsidRDefault="001F4C3D" w:rsidP="0009115C">
            <w:pPr>
              <w:rPr>
                <w:rFonts w:ascii="Arial Narrow" w:hAnsi="Arial Narrow" w:cstheme="minorHAnsi"/>
                <w:sz w:val="24"/>
                <w:szCs w:val="24"/>
              </w:rPr>
            </w:pPr>
          </w:p>
          <w:p w:rsidR="002217C0" w:rsidRPr="001F4C3D" w:rsidRDefault="002217C0" w:rsidP="0009115C">
            <w:pPr>
              <w:rPr>
                <w:rFonts w:ascii="Arial Narrow" w:hAnsi="Arial Narrow" w:cstheme="minorHAnsi"/>
                <w:sz w:val="24"/>
                <w:szCs w:val="24"/>
              </w:rPr>
            </w:pPr>
            <w:r w:rsidRPr="001F4C3D">
              <w:rPr>
                <w:rFonts w:ascii="Arial Narrow" w:hAnsi="Arial Narrow" w:cstheme="minorHAnsi"/>
                <w:sz w:val="24"/>
                <w:szCs w:val="24"/>
              </w:rPr>
              <w:t xml:space="preserve">Level </w:t>
            </w:r>
            <w:r w:rsidR="0009115C" w:rsidRPr="001F4C3D">
              <w:rPr>
                <w:rFonts w:ascii="Arial Narrow" w:hAnsi="Arial Narrow" w:cstheme="minorHAnsi"/>
                <w:sz w:val="24"/>
                <w:szCs w:val="24"/>
              </w:rPr>
              <w:t>3</w:t>
            </w:r>
          </w:p>
        </w:tc>
      </w:tr>
      <w:tr w:rsidR="002217C0" w:rsidRPr="001F4C3D" w:rsidTr="0080722C">
        <w:trPr>
          <w:trHeight w:val="930"/>
        </w:trPr>
        <w:tc>
          <w:tcPr>
            <w:tcW w:w="7290" w:type="dxa"/>
          </w:tcPr>
          <w:p w:rsidR="001B0942" w:rsidRPr="001F4C3D" w:rsidRDefault="001B0942" w:rsidP="00A36204">
            <w:pPr>
              <w:spacing w:after="60" w:line="276" w:lineRule="auto"/>
              <w:jc w:val="both"/>
              <w:rPr>
                <w:rFonts w:ascii="Arial Narrow" w:hAnsi="Arial Narrow" w:cstheme="minorHAnsi"/>
                <w:b/>
                <w:color w:val="002060"/>
                <w:sz w:val="24"/>
                <w:szCs w:val="24"/>
              </w:rPr>
            </w:pPr>
            <w:r w:rsidRPr="001F4C3D">
              <w:rPr>
                <w:rFonts w:ascii="Arial Narrow" w:hAnsi="Arial Narrow" w:cstheme="minorHAnsi"/>
                <w:b/>
                <w:color w:val="002060"/>
                <w:sz w:val="24"/>
                <w:szCs w:val="24"/>
              </w:rPr>
              <w:lastRenderedPageBreak/>
              <w:t xml:space="preserve">Core Skills </w:t>
            </w:r>
          </w:p>
          <w:p w:rsidR="001B0942" w:rsidRPr="001F4C3D" w:rsidRDefault="001B0942" w:rsidP="00A36204">
            <w:pPr>
              <w:pStyle w:val="ListParagraph"/>
              <w:numPr>
                <w:ilvl w:val="0"/>
                <w:numId w:val="6"/>
              </w:numPr>
              <w:spacing w:after="60" w:line="276" w:lineRule="auto"/>
              <w:rPr>
                <w:rFonts w:ascii="Arial Narrow" w:hAnsi="Arial Narrow" w:cstheme="minorHAnsi"/>
                <w:color w:val="000000" w:themeColor="text1"/>
                <w:sz w:val="24"/>
                <w:szCs w:val="24"/>
              </w:rPr>
            </w:pPr>
            <w:r w:rsidRPr="001F4C3D">
              <w:rPr>
                <w:rFonts w:ascii="Arial Narrow" w:hAnsi="Arial Narrow" w:cstheme="minorHAnsi"/>
                <w:color w:val="000000" w:themeColor="text1"/>
                <w:sz w:val="24"/>
                <w:szCs w:val="24"/>
              </w:rPr>
              <w:t xml:space="preserve">Time management </w:t>
            </w:r>
          </w:p>
          <w:p w:rsidR="002217C0" w:rsidRPr="001F4C3D" w:rsidRDefault="001B0942" w:rsidP="00A36204">
            <w:pPr>
              <w:pStyle w:val="ListParagraph"/>
              <w:numPr>
                <w:ilvl w:val="0"/>
                <w:numId w:val="6"/>
              </w:numPr>
              <w:spacing w:after="60" w:line="276" w:lineRule="auto"/>
              <w:rPr>
                <w:rFonts w:ascii="Arial Narrow" w:hAnsi="Arial Narrow" w:cstheme="minorHAnsi"/>
                <w:sz w:val="24"/>
                <w:szCs w:val="24"/>
              </w:rPr>
            </w:pPr>
            <w:r w:rsidRPr="001F4C3D">
              <w:rPr>
                <w:rFonts w:ascii="Arial Narrow" w:hAnsi="Arial Narrow" w:cstheme="minorHAnsi"/>
                <w:color w:val="000000" w:themeColor="text1"/>
                <w:sz w:val="24"/>
                <w:szCs w:val="24"/>
              </w:rPr>
              <w:t>Business Management skills</w:t>
            </w:r>
            <w:r w:rsidRPr="001F4C3D">
              <w:rPr>
                <w:rFonts w:ascii="Arial Narrow" w:hAnsi="Arial Narrow" w:cstheme="minorHAnsi"/>
                <w:b/>
                <w:sz w:val="24"/>
                <w:szCs w:val="24"/>
              </w:rPr>
              <w:t xml:space="preserve"> </w:t>
            </w:r>
          </w:p>
        </w:tc>
        <w:tc>
          <w:tcPr>
            <w:tcW w:w="1170" w:type="dxa"/>
          </w:tcPr>
          <w:p w:rsidR="002217C0" w:rsidRPr="001F4C3D" w:rsidRDefault="002217C0" w:rsidP="00A36204">
            <w:pPr>
              <w:spacing w:line="276" w:lineRule="auto"/>
              <w:rPr>
                <w:rFonts w:ascii="Arial Narrow" w:hAnsi="Arial Narrow" w:cstheme="minorHAnsi"/>
                <w:sz w:val="24"/>
                <w:szCs w:val="24"/>
              </w:rPr>
            </w:pPr>
            <w:r w:rsidRPr="001F4C3D">
              <w:rPr>
                <w:rFonts w:ascii="Arial Narrow" w:hAnsi="Arial Narrow" w:cstheme="minorHAnsi"/>
                <w:sz w:val="24"/>
                <w:szCs w:val="24"/>
              </w:rPr>
              <w:t>Mandatory</w:t>
            </w:r>
          </w:p>
        </w:tc>
        <w:tc>
          <w:tcPr>
            <w:tcW w:w="1260" w:type="dxa"/>
          </w:tcPr>
          <w:p w:rsidR="002217C0" w:rsidRPr="001F4C3D" w:rsidRDefault="0035014C" w:rsidP="00A36204">
            <w:pPr>
              <w:spacing w:line="276" w:lineRule="auto"/>
              <w:rPr>
                <w:rFonts w:ascii="Arial Narrow" w:hAnsi="Arial Narrow" w:cstheme="minorHAnsi"/>
                <w:sz w:val="24"/>
                <w:szCs w:val="24"/>
              </w:rPr>
            </w:pPr>
            <w:r w:rsidRPr="001F4C3D">
              <w:rPr>
                <w:rFonts w:ascii="Arial Narrow" w:hAnsi="Arial Narrow" w:cstheme="minorHAnsi"/>
                <w:sz w:val="24"/>
                <w:szCs w:val="24"/>
              </w:rPr>
              <w:t xml:space="preserve">    </w:t>
            </w:r>
            <w:r w:rsidR="006D62AE" w:rsidRPr="001F4C3D">
              <w:rPr>
                <w:rFonts w:ascii="Arial Narrow" w:hAnsi="Arial Narrow" w:cstheme="minorHAnsi"/>
                <w:sz w:val="24"/>
                <w:szCs w:val="24"/>
              </w:rPr>
              <w:t xml:space="preserve">10 </w:t>
            </w:r>
            <w:r w:rsidR="00410C1F" w:rsidRPr="001F4C3D">
              <w:rPr>
                <w:rFonts w:ascii="Arial Narrow" w:hAnsi="Arial Narrow" w:cstheme="minorHAnsi"/>
                <w:sz w:val="24"/>
                <w:szCs w:val="24"/>
              </w:rPr>
              <w:t>h</w:t>
            </w:r>
            <w:r w:rsidR="00F83832" w:rsidRPr="001F4C3D">
              <w:rPr>
                <w:rFonts w:ascii="Arial Narrow" w:hAnsi="Arial Narrow" w:cstheme="minorHAnsi"/>
                <w:sz w:val="24"/>
                <w:szCs w:val="24"/>
              </w:rPr>
              <w:t>ou</w:t>
            </w:r>
            <w:r w:rsidR="00410C1F" w:rsidRPr="001F4C3D">
              <w:rPr>
                <w:rFonts w:ascii="Arial Narrow" w:hAnsi="Arial Narrow" w:cstheme="minorHAnsi"/>
                <w:sz w:val="24"/>
                <w:szCs w:val="24"/>
              </w:rPr>
              <w:t>rs</w:t>
            </w:r>
          </w:p>
          <w:p w:rsidR="006D62AE" w:rsidRPr="001F4C3D" w:rsidRDefault="006D62AE" w:rsidP="00A36204">
            <w:pPr>
              <w:spacing w:line="276" w:lineRule="auto"/>
              <w:jc w:val="center"/>
              <w:rPr>
                <w:rFonts w:ascii="Arial Narrow" w:hAnsi="Arial Narrow" w:cstheme="minorHAnsi"/>
                <w:sz w:val="24"/>
                <w:szCs w:val="24"/>
              </w:rPr>
            </w:pPr>
          </w:p>
        </w:tc>
        <w:tc>
          <w:tcPr>
            <w:tcW w:w="900" w:type="dxa"/>
          </w:tcPr>
          <w:p w:rsidR="002217C0" w:rsidRPr="001F4C3D" w:rsidRDefault="002217C0" w:rsidP="00A36204">
            <w:pPr>
              <w:spacing w:line="276" w:lineRule="auto"/>
              <w:rPr>
                <w:rFonts w:ascii="Arial Narrow" w:hAnsi="Arial Narrow" w:cstheme="minorHAnsi"/>
                <w:sz w:val="24"/>
                <w:szCs w:val="24"/>
              </w:rPr>
            </w:pPr>
            <w:r w:rsidRPr="001F4C3D">
              <w:rPr>
                <w:rFonts w:ascii="Arial Narrow" w:hAnsi="Arial Narrow" w:cstheme="minorHAnsi"/>
                <w:sz w:val="24"/>
                <w:szCs w:val="24"/>
              </w:rPr>
              <w:t xml:space="preserve">Level </w:t>
            </w:r>
            <w:r w:rsidR="00B60119" w:rsidRPr="001F4C3D">
              <w:rPr>
                <w:rFonts w:ascii="Arial Narrow" w:hAnsi="Arial Narrow" w:cstheme="minorHAnsi"/>
                <w:sz w:val="24"/>
                <w:szCs w:val="24"/>
              </w:rPr>
              <w:t>3</w:t>
            </w:r>
          </w:p>
        </w:tc>
      </w:tr>
      <w:tr w:rsidR="002217C0" w:rsidRPr="001F4C3D" w:rsidTr="0080722C">
        <w:tc>
          <w:tcPr>
            <w:tcW w:w="7290" w:type="dxa"/>
          </w:tcPr>
          <w:p w:rsidR="002217C0" w:rsidRPr="001F4C3D" w:rsidRDefault="002217C0" w:rsidP="00A36204">
            <w:pPr>
              <w:spacing w:line="276" w:lineRule="auto"/>
              <w:ind w:firstLine="270"/>
              <w:jc w:val="right"/>
              <w:rPr>
                <w:rFonts w:ascii="Arial Narrow" w:hAnsi="Arial Narrow" w:cstheme="minorHAnsi"/>
                <w:b/>
                <w:color w:val="632423" w:themeColor="accent2" w:themeShade="80"/>
                <w:sz w:val="24"/>
                <w:szCs w:val="24"/>
              </w:rPr>
            </w:pPr>
            <w:r w:rsidRPr="001F4C3D">
              <w:rPr>
                <w:rFonts w:ascii="Arial Narrow" w:hAnsi="Arial Narrow" w:cstheme="minorHAnsi"/>
                <w:b/>
                <w:color w:val="632423" w:themeColor="accent2" w:themeShade="80"/>
                <w:sz w:val="24"/>
                <w:szCs w:val="24"/>
              </w:rPr>
              <w:t>Admission &amp; Examination</w:t>
            </w:r>
          </w:p>
        </w:tc>
        <w:tc>
          <w:tcPr>
            <w:tcW w:w="1170" w:type="dxa"/>
          </w:tcPr>
          <w:p w:rsidR="002217C0" w:rsidRPr="001F4C3D" w:rsidRDefault="002217C0" w:rsidP="00A36204">
            <w:pPr>
              <w:spacing w:line="276" w:lineRule="auto"/>
              <w:rPr>
                <w:rFonts w:ascii="Arial Narrow" w:hAnsi="Arial Narrow" w:cstheme="minorHAnsi"/>
                <w:color w:val="000000" w:themeColor="text1"/>
                <w:sz w:val="24"/>
                <w:szCs w:val="24"/>
              </w:rPr>
            </w:pPr>
            <w:r w:rsidRPr="001F4C3D">
              <w:rPr>
                <w:rFonts w:ascii="Arial Narrow" w:hAnsi="Arial Narrow" w:cstheme="minorHAnsi"/>
                <w:color w:val="000000" w:themeColor="text1"/>
                <w:sz w:val="24"/>
                <w:szCs w:val="24"/>
              </w:rPr>
              <w:t>Mandatory</w:t>
            </w:r>
          </w:p>
        </w:tc>
        <w:tc>
          <w:tcPr>
            <w:tcW w:w="1260" w:type="dxa"/>
          </w:tcPr>
          <w:p w:rsidR="002217C0" w:rsidRPr="001F4C3D" w:rsidRDefault="002217C0" w:rsidP="00A36204">
            <w:pPr>
              <w:spacing w:line="276" w:lineRule="auto"/>
              <w:ind w:firstLine="270"/>
              <w:rPr>
                <w:rFonts w:ascii="Arial Narrow" w:hAnsi="Arial Narrow" w:cstheme="minorHAnsi"/>
                <w:color w:val="000000" w:themeColor="text1"/>
                <w:sz w:val="24"/>
                <w:szCs w:val="24"/>
              </w:rPr>
            </w:pPr>
            <w:r w:rsidRPr="001F4C3D">
              <w:rPr>
                <w:rFonts w:ascii="Arial Narrow" w:hAnsi="Arial Narrow" w:cstheme="minorHAnsi"/>
                <w:color w:val="000000" w:themeColor="text1"/>
                <w:sz w:val="24"/>
                <w:szCs w:val="24"/>
              </w:rPr>
              <w:t>4 h</w:t>
            </w:r>
            <w:r w:rsidR="00F83832" w:rsidRPr="001F4C3D">
              <w:rPr>
                <w:rFonts w:ascii="Arial Narrow" w:hAnsi="Arial Narrow" w:cstheme="minorHAnsi"/>
                <w:color w:val="000000" w:themeColor="text1"/>
                <w:sz w:val="24"/>
                <w:szCs w:val="24"/>
              </w:rPr>
              <w:t>ou</w:t>
            </w:r>
            <w:r w:rsidRPr="001F4C3D">
              <w:rPr>
                <w:rFonts w:ascii="Arial Narrow" w:hAnsi="Arial Narrow" w:cstheme="minorHAnsi"/>
                <w:color w:val="000000" w:themeColor="text1"/>
                <w:sz w:val="24"/>
                <w:szCs w:val="24"/>
              </w:rPr>
              <w:t>rs</w:t>
            </w:r>
          </w:p>
        </w:tc>
        <w:tc>
          <w:tcPr>
            <w:tcW w:w="900" w:type="dxa"/>
          </w:tcPr>
          <w:p w:rsidR="002217C0" w:rsidRPr="001F4C3D" w:rsidRDefault="002217C0" w:rsidP="00A36204">
            <w:pPr>
              <w:spacing w:line="276" w:lineRule="auto"/>
              <w:ind w:firstLine="270"/>
              <w:jc w:val="center"/>
              <w:rPr>
                <w:rFonts w:ascii="Arial Narrow" w:hAnsi="Arial Narrow" w:cstheme="minorHAnsi"/>
                <w:sz w:val="24"/>
                <w:szCs w:val="24"/>
              </w:rPr>
            </w:pPr>
            <w:r w:rsidRPr="001F4C3D">
              <w:rPr>
                <w:rFonts w:ascii="Arial Narrow" w:hAnsi="Arial Narrow" w:cstheme="minorHAnsi"/>
                <w:sz w:val="24"/>
                <w:szCs w:val="24"/>
              </w:rPr>
              <w:t>-</w:t>
            </w:r>
          </w:p>
        </w:tc>
      </w:tr>
      <w:tr w:rsidR="0080722C" w:rsidRPr="001F4C3D" w:rsidTr="0080722C">
        <w:trPr>
          <w:trHeight w:val="174"/>
        </w:trPr>
        <w:tc>
          <w:tcPr>
            <w:tcW w:w="10620" w:type="dxa"/>
            <w:gridSpan w:val="4"/>
            <w:vAlign w:val="center"/>
          </w:tcPr>
          <w:p w:rsidR="0080722C" w:rsidRPr="0080722C" w:rsidRDefault="0080722C" w:rsidP="00A36204">
            <w:pPr>
              <w:spacing w:line="276" w:lineRule="auto"/>
              <w:ind w:firstLine="270"/>
              <w:rPr>
                <w:rFonts w:ascii="Arial Narrow" w:hAnsi="Arial Narrow" w:cstheme="minorHAnsi"/>
                <w:b/>
                <w:color w:val="0070C0"/>
                <w:sz w:val="24"/>
                <w:szCs w:val="24"/>
              </w:rPr>
            </w:pPr>
            <w:r w:rsidRPr="001F4C3D">
              <w:rPr>
                <w:rFonts w:ascii="Arial Narrow" w:hAnsi="Arial Narrow" w:cstheme="minorHAnsi"/>
                <w:b/>
                <w:color w:val="0070C0"/>
                <w:sz w:val="24"/>
                <w:szCs w:val="24"/>
              </w:rPr>
              <w:t>Total Duration of the Course</w:t>
            </w:r>
            <w:r>
              <w:rPr>
                <w:rFonts w:ascii="Arial Narrow" w:hAnsi="Arial Narrow" w:cstheme="minorHAnsi"/>
                <w:b/>
                <w:color w:val="0070C0"/>
                <w:sz w:val="24"/>
                <w:szCs w:val="24"/>
              </w:rPr>
              <w:t xml:space="preserve">                                                                                                                      </w:t>
            </w:r>
            <w:r w:rsidRPr="001F4C3D">
              <w:rPr>
                <w:rFonts w:ascii="Arial Narrow" w:hAnsi="Arial Narrow" w:cstheme="minorHAnsi"/>
                <w:sz w:val="24"/>
                <w:szCs w:val="24"/>
              </w:rPr>
              <w:t>80 hours</w:t>
            </w:r>
          </w:p>
        </w:tc>
      </w:tr>
    </w:tbl>
    <w:p w:rsidR="002217C0" w:rsidRPr="001F4C3D" w:rsidRDefault="002217C0" w:rsidP="00D42F32">
      <w:pPr>
        <w:ind w:firstLine="270"/>
        <w:rPr>
          <w:rFonts w:ascii="Arial Narrow" w:hAnsi="Arial Narrow" w:cstheme="minorHAnsi"/>
          <w:sz w:val="24"/>
          <w:szCs w:val="24"/>
        </w:rPr>
        <w:sectPr w:rsidR="002217C0" w:rsidRPr="001F4C3D" w:rsidSect="00102835">
          <w:headerReference w:type="default" r:id="rId10"/>
          <w:footerReference w:type="default" r:id="rId11"/>
          <w:pgSz w:w="11910" w:h="16840"/>
          <w:pgMar w:top="1040" w:right="1340" w:bottom="900" w:left="1320" w:header="432" w:footer="196" w:gutter="0"/>
          <w:cols w:space="720"/>
          <w:docGrid w:linePitch="299"/>
        </w:sectPr>
      </w:pPr>
    </w:p>
    <w:p w:rsidR="0035014C" w:rsidRPr="001F4C3D" w:rsidRDefault="0035014C" w:rsidP="00102835">
      <w:pPr>
        <w:pBdr>
          <w:top w:val="single" w:sz="4" w:space="1" w:color="auto"/>
          <w:left w:val="single" w:sz="4" w:space="4" w:color="auto"/>
          <w:bottom w:val="single" w:sz="4" w:space="1" w:color="auto"/>
          <w:right w:val="single" w:sz="4" w:space="0" w:color="auto"/>
        </w:pBdr>
        <w:shd w:val="clear" w:color="auto" w:fill="F2DBDB" w:themeFill="accent2" w:themeFillTint="33"/>
        <w:spacing w:after="200"/>
        <w:ind w:left="90"/>
        <w:jc w:val="center"/>
        <w:rPr>
          <w:rFonts w:ascii="Arial Narrow" w:hAnsi="Arial Narrow" w:cstheme="minorHAnsi"/>
          <w:b/>
          <w:color w:val="943634" w:themeColor="accent2" w:themeShade="BF"/>
          <w:sz w:val="24"/>
          <w:szCs w:val="24"/>
        </w:rPr>
      </w:pPr>
      <w:r w:rsidRPr="001F4C3D">
        <w:rPr>
          <w:rFonts w:ascii="Arial Narrow" w:hAnsi="Arial Narrow" w:cstheme="minorHAnsi"/>
          <w:b/>
          <w:color w:val="943634" w:themeColor="accent2" w:themeShade="BF"/>
          <w:sz w:val="24"/>
          <w:szCs w:val="24"/>
        </w:rPr>
        <w:lastRenderedPageBreak/>
        <w:t>SECTION 1 - ASSESSMENT</w:t>
      </w:r>
    </w:p>
    <w:tbl>
      <w:tblPr>
        <w:tblStyle w:val="TableGrid"/>
        <w:tblW w:w="9900" w:type="dxa"/>
        <w:tblInd w:w="10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tblPr>
      <w:tblGrid>
        <w:gridCol w:w="9900"/>
      </w:tblGrid>
      <w:tr w:rsidR="0032311B" w:rsidRPr="001F4C3D" w:rsidTr="00E35AF1">
        <w:trPr>
          <w:trHeight w:val="885"/>
        </w:trPr>
        <w:tc>
          <w:tcPr>
            <w:tcW w:w="9900" w:type="dxa"/>
          </w:tcPr>
          <w:p w:rsidR="0032311B" w:rsidRPr="001F4C3D" w:rsidRDefault="0032311B" w:rsidP="00DA59F3">
            <w:pPr>
              <w:rPr>
                <w:rFonts w:ascii="Arial Narrow" w:hAnsi="Arial Narrow" w:cstheme="minorHAnsi"/>
                <w:b/>
                <w:color w:val="002060"/>
                <w:sz w:val="24"/>
                <w:szCs w:val="24"/>
              </w:rPr>
            </w:pPr>
            <w:r w:rsidRPr="001F4C3D">
              <w:rPr>
                <w:rFonts w:ascii="Arial Narrow" w:hAnsi="Arial Narrow" w:cstheme="minorHAnsi"/>
                <w:b/>
                <w:color w:val="002060"/>
                <w:sz w:val="24"/>
                <w:szCs w:val="24"/>
              </w:rPr>
              <w:t>Body/Bodies which will carry out assessment:</w:t>
            </w:r>
          </w:p>
          <w:p w:rsidR="0032311B" w:rsidRPr="001F4C3D" w:rsidRDefault="0032311B" w:rsidP="00DA59F3">
            <w:pPr>
              <w:rPr>
                <w:rFonts w:ascii="Arial Narrow" w:hAnsi="Arial Narrow" w:cstheme="minorHAnsi"/>
                <w:sz w:val="24"/>
                <w:szCs w:val="24"/>
              </w:rPr>
            </w:pPr>
          </w:p>
          <w:p w:rsidR="0032311B" w:rsidRPr="001F4C3D" w:rsidRDefault="0032311B" w:rsidP="00A36204">
            <w:pPr>
              <w:tabs>
                <w:tab w:val="left" w:pos="360"/>
              </w:tabs>
              <w:spacing w:line="276" w:lineRule="auto"/>
              <w:ind w:right="72"/>
              <w:jc w:val="both"/>
              <w:rPr>
                <w:rFonts w:ascii="Arial Narrow" w:hAnsi="Arial Narrow" w:cstheme="minorHAnsi"/>
                <w:sz w:val="24"/>
                <w:szCs w:val="24"/>
              </w:rPr>
            </w:pPr>
            <w:r w:rsidRPr="001F4C3D">
              <w:rPr>
                <w:rFonts w:ascii="Arial Narrow" w:hAnsi="Arial Narrow" w:cstheme="minorHAnsi"/>
                <w:sz w:val="24"/>
                <w:szCs w:val="24"/>
              </w:rPr>
              <w:t xml:space="preserve">This qualification will be used by 585 RSETIs </w:t>
            </w:r>
            <w:r w:rsidR="00B106CD" w:rsidRPr="00102835">
              <w:rPr>
                <w:rFonts w:ascii="Arial Narrow" w:hAnsi="Arial Narrow" w:cstheme="minorHAnsi"/>
                <w:b/>
                <w:sz w:val="24"/>
                <w:szCs w:val="24"/>
              </w:rPr>
              <w:t xml:space="preserve">(list is furnished in Annexure </w:t>
            </w:r>
            <w:r w:rsidRPr="00102835">
              <w:rPr>
                <w:rFonts w:ascii="Arial Narrow" w:hAnsi="Arial Narrow" w:cstheme="minorHAnsi"/>
                <w:b/>
                <w:sz w:val="24"/>
                <w:szCs w:val="24"/>
              </w:rPr>
              <w:t>V</w:t>
            </w:r>
            <w:r w:rsidRPr="00E66FE5">
              <w:rPr>
                <w:rFonts w:ascii="Arial Narrow" w:hAnsi="Arial Narrow" w:cstheme="minorHAnsi"/>
                <w:sz w:val="24"/>
                <w:szCs w:val="24"/>
                <w:highlight w:val="lightGray"/>
              </w:rPr>
              <w:t>)</w:t>
            </w:r>
            <w:r w:rsidRPr="001F4C3D">
              <w:rPr>
                <w:rFonts w:ascii="Arial Narrow" w:hAnsi="Arial Narrow" w:cstheme="minorHAnsi"/>
                <w:sz w:val="24"/>
                <w:szCs w:val="24"/>
              </w:rPr>
              <w:t xml:space="preserve"> across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w:t>
            </w:r>
            <w:r w:rsidR="008B52B9" w:rsidRPr="001F4C3D">
              <w:rPr>
                <w:rFonts w:ascii="Arial Narrow" w:hAnsi="Arial Narrow" w:cstheme="minorHAnsi"/>
                <w:sz w:val="24"/>
                <w:szCs w:val="24"/>
              </w:rPr>
              <w:t>assessment. The</w:t>
            </w:r>
            <w:r w:rsidRPr="001F4C3D">
              <w:rPr>
                <w:rFonts w:ascii="Arial Narrow" w:hAnsi="Arial Narrow" w:cstheme="minorHAnsi"/>
                <w:sz w:val="24"/>
                <w:szCs w:val="24"/>
              </w:rPr>
              <w:t xml:space="preserv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32311B" w:rsidRPr="00E35AF1" w:rsidRDefault="0032311B" w:rsidP="00A36204">
            <w:pPr>
              <w:spacing w:line="276" w:lineRule="auto"/>
              <w:ind w:right="290"/>
              <w:jc w:val="both"/>
              <w:rPr>
                <w:rFonts w:ascii="Arial Narrow" w:hAnsi="Arial Narrow" w:cstheme="minorHAnsi"/>
                <w:sz w:val="16"/>
                <w:szCs w:val="16"/>
              </w:rPr>
            </w:pPr>
          </w:p>
          <w:p w:rsidR="0032311B" w:rsidRPr="001F4C3D" w:rsidRDefault="0032311B" w:rsidP="00A36204">
            <w:pPr>
              <w:spacing w:line="276" w:lineRule="auto"/>
              <w:rPr>
                <w:rFonts w:ascii="Arial Narrow" w:hAnsi="Arial Narrow" w:cstheme="minorHAnsi"/>
                <w:b/>
                <w:color w:val="002060"/>
                <w:sz w:val="24"/>
                <w:szCs w:val="24"/>
              </w:rPr>
            </w:pPr>
            <w:r w:rsidRPr="001F4C3D">
              <w:rPr>
                <w:rFonts w:ascii="Arial Narrow" w:hAnsi="Arial Narrow" w:cstheme="minorHAnsi"/>
                <w:b/>
                <w:color w:val="002060"/>
                <w:sz w:val="24"/>
                <w:szCs w:val="24"/>
              </w:rPr>
              <w:t>How will RPL assessment be managed and who will carry out?</w:t>
            </w:r>
          </w:p>
          <w:p w:rsidR="0032311B" w:rsidRPr="001F4C3D" w:rsidRDefault="0032311B" w:rsidP="00A36204">
            <w:pPr>
              <w:spacing w:line="276" w:lineRule="auto"/>
              <w:jc w:val="both"/>
              <w:rPr>
                <w:rFonts w:ascii="Arial Narrow" w:hAnsi="Arial Narrow" w:cstheme="minorHAnsi"/>
                <w:sz w:val="24"/>
                <w:szCs w:val="24"/>
              </w:rPr>
            </w:pPr>
            <w:r w:rsidRPr="001F4C3D">
              <w:rPr>
                <w:rFonts w:ascii="Arial Narrow" w:hAnsi="Arial Narrow" w:cstheme="minorHAnsi"/>
                <w:sz w:val="24"/>
                <w:szCs w:val="24"/>
              </w:rPr>
              <w:t>Not Applicable</w:t>
            </w:r>
          </w:p>
          <w:p w:rsidR="0032311B" w:rsidRPr="001F4C3D" w:rsidRDefault="0032311B" w:rsidP="00A36204">
            <w:pPr>
              <w:spacing w:line="276" w:lineRule="auto"/>
              <w:jc w:val="both"/>
              <w:rPr>
                <w:rFonts w:ascii="Arial Narrow" w:hAnsi="Arial Narrow" w:cstheme="minorHAnsi"/>
                <w:sz w:val="24"/>
                <w:szCs w:val="24"/>
              </w:rPr>
            </w:pPr>
          </w:p>
          <w:p w:rsidR="0032311B" w:rsidRPr="001F4C3D" w:rsidRDefault="0032311B" w:rsidP="00A36204">
            <w:pPr>
              <w:spacing w:line="276" w:lineRule="auto"/>
              <w:jc w:val="both"/>
              <w:rPr>
                <w:rFonts w:ascii="Arial Narrow" w:hAnsi="Arial Narrow" w:cstheme="minorHAnsi"/>
                <w:b/>
                <w:color w:val="002060"/>
                <w:sz w:val="24"/>
                <w:szCs w:val="24"/>
              </w:rPr>
            </w:pPr>
            <w:r w:rsidRPr="001F4C3D">
              <w:rPr>
                <w:rFonts w:ascii="Arial Narrow" w:hAnsi="Arial Narrow" w:cstheme="minorHAnsi"/>
                <w:b/>
                <w:color w:val="002060"/>
                <w:sz w:val="24"/>
                <w:szCs w:val="24"/>
              </w:rPr>
              <w:t>Describe the overall assessment strategy and specific arrangements which have been put in place to ensure that assessment is always valid, reliable and fair and show that these are in line with the requirements of NSQF.</w:t>
            </w:r>
          </w:p>
          <w:p w:rsidR="0032311B" w:rsidRPr="00E35AF1" w:rsidRDefault="0032311B" w:rsidP="00A36204">
            <w:pPr>
              <w:spacing w:line="276" w:lineRule="auto"/>
              <w:jc w:val="both"/>
              <w:rPr>
                <w:rFonts w:ascii="Arial Narrow" w:hAnsi="Arial Narrow" w:cstheme="minorHAnsi"/>
                <w:b/>
                <w:sz w:val="16"/>
                <w:szCs w:val="16"/>
              </w:rPr>
            </w:pPr>
          </w:p>
          <w:p w:rsidR="0032311B" w:rsidRPr="001F4C3D" w:rsidRDefault="0032311B" w:rsidP="00A36204">
            <w:pPr>
              <w:tabs>
                <w:tab w:val="left" w:pos="450"/>
              </w:tabs>
              <w:spacing w:line="276" w:lineRule="auto"/>
              <w:ind w:right="288"/>
              <w:jc w:val="both"/>
              <w:rPr>
                <w:rFonts w:ascii="Arial Narrow" w:hAnsi="Arial Narrow" w:cstheme="minorHAnsi"/>
                <w:sz w:val="24"/>
                <w:szCs w:val="24"/>
              </w:rPr>
            </w:pPr>
            <w:r w:rsidRPr="001F4C3D">
              <w:rPr>
                <w:rFonts w:ascii="Arial Narrow" w:hAnsi="Arial Narrow" w:cstheme="minorHAnsi"/>
                <w:sz w:val="24"/>
                <w:szCs w:val="24"/>
              </w:rPr>
              <w:t xml:space="preserve"> Assessment tools for the Qualification are decided on the basis of composition of knowledge and skill in that particular Course. All assessments shall have at least two tools viz.1. Practical test and 2. Written test and/or Viva.</w:t>
            </w:r>
          </w:p>
          <w:p w:rsidR="0032311B" w:rsidRPr="001F4C3D" w:rsidRDefault="0032311B" w:rsidP="00A36204">
            <w:pPr>
              <w:pStyle w:val="ListParagraph"/>
              <w:numPr>
                <w:ilvl w:val="0"/>
                <w:numId w:val="7"/>
              </w:numPr>
              <w:autoSpaceDE w:val="0"/>
              <w:autoSpaceDN w:val="0"/>
              <w:adjustRightInd w:val="0"/>
              <w:spacing w:line="276" w:lineRule="auto"/>
              <w:contextualSpacing/>
              <w:rPr>
                <w:rFonts w:ascii="Arial Narrow" w:hAnsi="Arial Narrow" w:cstheme="minorHAnsi"/>
                <w:b/>
                <w:bCs/>
                <w:color w:val="002060"/>
                <w:sz w:val="24"/>
                <w:szCs w:val="24"/>
              </w:rPr>
            </w:pPr>
            <w:r w:rsidRPr="001F4C3D">
              <w:rPr>
                <w:rFonts w:ascii="Arial Narrow" w:hAnsi="Arial Narrow" w:cstheme="minorHAnsi"/>
                <w:b/>
                <w:bCs/>
                <w:color w:val="002060"/>
                <w:sz w:val="24"/>
                <w:szCs w:val="24"/>
              </w:rPr>
              <w:t>Assessment process:</w:t>
            </w:r>
          </w:p>
          <w:p w:rsidR="0032311B" w:rsidRPr="001F4C3D" w:rsidRDefault="0032311B" w:rsidP="00A36204">
            <w:pPr>
              <w:pStyle w:val="ListParagraph"/>
              <w:autoSpaceDE w:val="0"/>
              <w:autoSpaceDN w:val="0"/>
              <w:adjustRightInd w:val="0"/>
              <w:spacing w:line="276" w:lineRule="auto"/>
              <w:rPr>
                <w:rFonts w:ascii="Arial Narrow" w:hAnsi="Arial Narrow" w:cstheme="minorHAnsi"/>
                <w:b/>
                <w:bCs/>
                <w:sz w:val="24"/>
                <w:szCs w:val="24"/>
              </w:rPr>
            </w:pPr>
          </w:p>
          <w:p w:rsidR="0032311B" w:rsidRPr="001F4C3D" w:rsidRDefault="0032311B" w:rsidP="00A36204">
            <w:pPr>
              <w:tabs>
                <w:tab w:val="left" w:pos="450"/>
              </w:tabs>
              <w:spacing w:line="276" w:lineRule="auto"/>
              <w:ind w:right="288"/>
              <w:jc w:val="both"/>
              <w:rPr>
                <w:rFonts w:ascii="Arial Narrow" w:hAnsi="Arial Narrow" w:cstheme="minorHAnsi"/>
                <w:sz w:val="24"/>
                <w:szCs w:val="24"/>
              </w:rPr>
            </w:pPr>
            <w:r w:rsidRPr="001F4C3D">
              <w:rPr>
                <w:rFonts w:ascii="Arial Narrow" w:hAnsi="Arial Narrow" w:cstheme="minorHAnsi"/>
                <w:sz w:val="24"/>
                <w:szCs w:val="24"/>
              </w:rPr>
              <w:t>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32311B" w:rsidRPr="001F4C3D" w:rsidRDefault="0032311B" w:rsidP="00A36204">
            <w:pPr>
              <w:autoSpaceDE w:val="0"/>
              <w:autoSpaceDN w:val="0"/>
              <w:adjustRightInd w:val="0"/>
              <w:spacing w:line="276" w:lineRule="auto"/>
              <w:rPr>
                <w:rFonts w:ascii="Arial Narrow" w:hAnsi="Arial Narrow" w:cstheme="minorHAnsi"/>
                <w:b/>
                <w:bCs/>
                <w:sz w:val="24"/>
                <w:szCs w:val="24"/>
              </w:rPr>
            </w:pPr>
            <w:r w:rsidRPr="001F4C3D">
              <w:rPr>
                <w:rFonts w:ascii="Arial Narrow" w:hAnsi="Arial Narrow" w:cstheme="minorHAnsi"/>
                <w:b/>
                <w:bCs/>
                <w:sz w:val="24"/>
                <w:szCs w:val="24"/>
              </w:rPr>
              <w:t xml:space="preserve">Minimum pass mark: </w:t>
            </w:r>
            <w:r w:rsidRPr="001F4C3D">
              <w:rPr>
                <w:rFonts w:ascii="Arial Narrow" w:hAnsi="Arial Narrow" w:cstheme="minorHAnsi"/>
                <w:sz w:val="24"/>
                <w:szCs w:val="24"/>
              </w:rPr>
              <w:t>Overall 50%  of marks allotted</w:t>
            </w:r>
          </w:p>
          <w:p w:rsidR="0032311B" w:rsidRPr="00E35AF1" w:rsidRDefault="0032311B" w:rsidP="00A36204">
            <w:pPr>
              <w:autoSpaceDE w:val="0"/>
              <w:autoSpaceDN w:val="0"/>
              <w:adjustRightInd w:val="0"/>
              <w:spacing w:line="276" w:lineRule="auto"/>
              <w:rPr>
                <w:rFonts w:ascii="Arial Narrow" w:hAnsi="Arial Narrow" w:cstheme="minorHAnsi"/>
                <w:sz w:val="16"/>
                <w:szCs w:val="16"/>
              </w:rPr>
            </w:pPr>
          </w:p>
          <w:p w:rsidR="0032311B" w:rsidRPr="001F4C3D" w:rsidRDefault="0032311B" w:rsidP="00A36204">
            <w:pPr>
              <w:pStyle w:val="ListParagraph"/>
              <w:numPr>
                <w:ilvl w:val="0"/>
                <w:numId w:val="7"/>
              </w:numPr>
              <w:autoSpaceDE w:val="0"/>
              <w:autoSpaceDN w:val="0"/>
              <w:adjustRightInd w:val="0"/>
              <w:spacing w:line="276" w:lineRule="auto"/>
              <w:contextualSpacing/>
              <w:jc w:val="both"/>
              <w:rPr>
                <w:rFonts w:ascii="Arial Narrow" w:hAnsi="Arial Narrow" w:cstheme="minorHAnsi"/>
                <w:b/>
                <w:bCs/>
                <w:color w:val="002060"/>
                <w:sz w:val="24"/>
                <w:szCs w:val="24"/>
              </w:rPr>
            </w:pPr>
            <w:r w:rsidRPr="001F4C3D">
              <w:rPr>
                <w:rFonts w:ascii="Arial Narrow" w:hAnsi="Arial Narrow" w:cstheme="minorHAnsi"/>
                <w:b/>
                <w:bCs/>
                <w:color w:val="002060"/>
                <w:sz w:val="24"/>
                <w:szCs w:val="24"/>
              </w:rPr>
              <w:t>Testing and certifications for the course:</w:t>
            </w:r>
          </w:p>
          <w:p w:rsidR="0032311B" w:rsidRPr="00E35AF1" w:rsidRDefault="0032311B" w:rsidP="00A36204">
            <w:pPr>
              <w:autoSpaceDE w:val="0"/>
              <w:autoSpaceDN w:val="0"/>
              <w:adjustRightInd w:val="0"/>
              <w:spacing w:line="276" w:lineRule="auto"/>
              <w:jc w:val="both"/>
              <w:rPr>
                <w:rFonts w:ascii="Arial Narrow" w:hAnsi="Arial Narrow" w:cstheme="minorHAnsi"/>
                <w:sz w:val="16"/>
                <w:szCs w:val="16"/>
              </w:rPr>
            </w:pPr>
          </w:p>
          <w:p w:rsidR="0032311B" w:rsidRPr="001F4C3D" w:rsidRDefault="0032311B" w:rsidP="00A36204">
            <w:pPr>
              <w:tabs>
                <w:tab w:val="left" w:pos="450"/>
              </w:tabs>
              <w:spacing w:line="276" w:lineRule="auto"/>
              <w:ind w:right="288"/>
              <w:jc w:val="both"/>
              <w:rPr>
                <w:rFonts w:ascii="Arial Narrow" w:hAnsi="Arial Narrow" w:cstheme="minorHAnsi"/>
                <w:sz w:val="24"/>
                <w:szCs w:val="24"/>
              </w:rPr>
            </w:pPr>
            <w:r w:rsidRPr="001F4C3D">
              <w:rPr>
                <w:rFonts w:ascii="Arial Narrow" w:hAnsi="Arial Narrow" w:cstheme="minorHAnsi"/>
                <w:sz w:val="24"/>
                <w:szCs w:val="24"/>
              </w:rPr>
              <w:t>Arrangements will be made by NAR to ensure that the evidence on which assessment / judgments made are comparable for all trainees and that the judgments made does not vary from assessor to assessor. Arrangements relating to the conduct and monitoring process of assessment are as follows:</w:t>
            </w:r>
          </w:p>
          <w:p w:rsidR="0032311B" w:rsidRPr="001F4C3D" w:rsidRDefault="0032311B" w:rsidP="00A36204">
            <w:pPr>
              <w:pStyle w:val="ListParagraph"/>
              <w:numPr>
                <w:ilvl w:val="0"/>
                <w:numId w:val="8"/>
              </w:numPr>
              <w:tabs>
                <w:tab w:val="left" w:pos="450"/>
              </w:tabs>
              <w:spacing w:after="60" w:line="276" w:lineRule="auto"/>
              <w:ind w:right="288"/>
              <w:jc w:val="both"/>
              <w:rPr>
                <w:rFonts w:ascii="Arial Narrow" w:hAnsi="Arial Narrow" w:cstheme="minorHAnsi"/>
                <w:sz w:val="24"/>
                <w:szCs w:val="24"/>
              </w:rPr>
            </w:pPr>
            <w:r w:rsidRPr="001F4C3D">
              <w:rPr>
                <w:rFonts w:ascii="Arial Narrow" w:hAnsi="Arial Narrow" w:cstheme="minorHAnsi"/>
                <w:sz w:val="24"/>
                <w:szCs w:val="24"/>
              </w:rPr>
              <w:t>Questions papers will be prepared by NAR in consultation with vocation experts in the field.</w:t>
            </w:r>
          </w:p>
          <w:p w:rsidR="0032311B" w:rsidRPr="001F4C3D" w:rsidRDefault="0032311B" w:rsidP="00A36204">
            <w:pPr>
              <w:pStyle w:val="ListParagraph"/>
              <w:numPr>
                <w:ilvl w:val="0"/>
                <w:numId w:val="8"/>
              </w:numPr>
              <w:tabs>
                <w:tab w:val="left" w:pos="450"/>
              </w:tabs>
              <w:spacing w:after="60" w:line="276" w:lineRule="auto"/>
              <w:ind w:right="288"/>
              <w:jc w:val="both"/>
              <w:rPr>
                <w:rFonts w:ascii="Arial Narrow" w:hAnsi="Arial Narrow" w:cstheme="minorHAnsi"/>
                <w:sz w:val="24"/>
                <w:szCs w:val="24"/>
              </w:rPr>
            </w:pPr>
            <w:r w:rsidRPr="001F4C3D">
              <w:rPr>
                <w:rFonts w:ascii="Arial Narrow" w:hAnsi="Arial Narrow" w:cstheme="minorHAnsi"/>
                <w:sz w:val="24"/>
                <w:szCs w:val="24"/>
              </w:rPr>
              <w:t>Structured tests at the Institute level will be administered in the presence of the assessors.</w:t>
            </w:r>
          </w:p>
          <w:p w:rsidR="0032311B" w:rsidRPr="001F4C3D" w:rsidRDefault="0032311B" w:rsidP="00A36204">
            <w:pPr>
              <w:pStyle w:val="ListParagraph"/>
              <w:numPr>
                <w:ilvl w:val="0"/>
                <w:numId w:val="8"/>
              </w:numPr>
              <w:tabs>
                <w:tab w:val="left" w:pos="450"/>
              </w:tabs>
              <w:spacing w:after="60" w:line="276" w:lineRule="auto"/>
              <w:ind w:right="288"/>
              <w:jc w:val="both"/>
              <w:rPr>
                <w:rFonts w:ascii="Arial Narrow" w:hAnsi="Arial Narrow" w:cstheme="minorHAnsi"/>
                <w:sz w:val="24"/>
                <w:szCs w:val="24"/>
              </w:rPr>
            </w:pPr>
            <w:r w:rsidRPr="001F4C3D">
              <w:rPr>
                <w:rFonts w:ascii="Arial Narrow" w:hAnsi="Arial Narrow" w:cstheme="minorHAnsi"/>
                <w:sz w:val="24"/>
                <w:szCs w:val="24"/>
              </w:rPr>
              <w:t>The tests will be supervised and monitored at  every Centre</w:t>
            </w:r>
          </w:p>
          <w:p w:rsidR="0032311B" w:rsidRPr="001F4C3D" w:rsidRDefault="0032311B" w:rsidP="00A36204">
            <w:pPr>
              <w:pStyle w:val="ListParagraph"/>
              <w:numPr>
                <w:ilvl w:val="0"/>
                <w:numId w:val="8"/>
              </w:numPr>
              <w:tabs>
                <w:tab w:val="left" w:pos="450"/>
              </w:tabs>
              <w:spacing w:after="60" w:line="276" w:lineRule="auto"/>
              <w:ind w:right="288"/>
              <w:jc w:val="both"/>
              <w:rPr>
                <w:rFonts w:ascii="Arial Narrow" w:hAnsi="Arial Narrow" w:cstheme="minorHAnsi"/>
                <w:sz w:val="24"/>
                <w:szCs w:val="24"/>
              </w:rPr>
            </w:pPr>
            <w:r w:rsidRPr="001F4C3D">
              <w:rPr>
                <w:rFonts w:ascii="Arial Narrow" w:hAnsi="Arial Narrow" w:cstheme="minorHAnsi"/>
                <w:sz w:val="24"/>
                <w:szCs w:val="24"/>
              </w:rPr>
              <w:t>Theory and practical Examinations will be carried out with invigilators/examiners with the overall supervision of the certified assessors.</w:t>
            </w:r>
          </w:p>
          <w:p w:rsidR="0032311B" w:rsidRPr="001F4C3D" w:rsidRDefault="0032311B" w:rsidP="00A36204">
            <w:pPr>
              <w:pStyle w:val="ListParagraph"/>
              <w:numPr>
                <w:ilvl w:val="0"/>
                <w:numId w:val="8"/>
              </w:numPr>
              <w:tabs>
                <w:tab w:val="left" w:pos="450"/>
              </w:tabs>
              <w:spacing w:after="60" w:line="276" w:lineRule="auto"/>
              <w:ind w:right="288"/>
              <w:contextualSpacing/>
              <w:jc w:val="both"/>
              <w:rPr>
                <w:rFonts w:ascii="Arial Narrow" w:hAnsi="Arial Narrow" w:cstheme="minorHAnsi"/>
                <w:sz w:val="24"/>
                <w:szCs w:val="24"/>
              </w:rPr>
            </w:pPr>
            <w:r w:rsidRPr="001F4C3D">
              <w:rPr>
                <w:rFonts w:ascii="Arial Narrow" w:hAnsi="Arial Narrow" w:cstheme="minorHAnsi"/>
                <w:sz w:val="24"/>
                <w:szCs w:val="24"/>
              </w:rPr>
              <w:t>Examiners called for evaluation of practical will have technical expertise in the field</w:t>
            </w:r>
          </w:p>
        </w:tc>
      </w:tr>
    </w:tbl>
    <w:p w:rsidR="0032311B" w:rsidRDefault="0032311B" w:rsidP="0032311B">
      <w:pPr>
        <w:rPr>
          <w:rFonts w:ascii="Arial Narrow" w:hAnsi="Arial Narrow" w:cstheme="minorHAnsi"/>
          <w:b/>
          <w:sz w:val="24"/>
          <w:szCs w:val="24"/>
        </w:rPr>
      </w:pPr>
    </w:p>
    <w:p w:rsidR="0080722C" w:rsidRDefault="0080722C" w:rsidP="0032311B">
      <w:pPr>
        <w:rPr>
          <w:rFonts w:ascii="Arial Narrow" w:hAnsi="Arial Narrow" w:cstheme="minorHAnsi"/>
          <w:b/>
          <w:sz w:val="24"/>
          <w:szCs w:val="24"/>
        </w:rPr>
      </w:pPr>
    </w:p>
    <w:p w:rsidR="00A36204" w:rsidRDefault="00A36204" w:rsidP="0032311B">
      <w:pPr>
        <w:rPr>
          <w:rFonts w:ascii="Arial Narrow" w:hAnsi="Arial Narrow" w:cstheme="minorHAnsi"/>
          <w:b/>
          <w:sz w:val="24"/>
          <w:szCs w:val="24"/>
        </w:rPr>
      </w:pPr>
    </w:p>
    <w:p w:rsidR="00A36204" w:rsidRDefault="00A36204" w:rsidP="0032311B">
      <w:pPr>
        <w:rPr>
          <w:rFonts w:ascii="Arial Narrow" w:hAnsi="Arial Narrow" w:cstheme="minorHAnsi"/>
          <w:b/>
          <w:sz w:val="24"/>
          <w:szCs w:val="24"/>
        </w:rPr>
      </w:pPr>
    </w:p>
    <w:p w:rsidR="00A36204" w:rsidRDefault="00A36204" w:rsidP="0032311B">
      <w:pPr>
        <w:rPr>
          <w:rFonts w:ascii="Arial Narrow" w:hAnsi="Arial Narrow" w:cstheme="minorHAnsi"/>
          <w:b/>
          <w:sz w:val="24"/>
          <w:szCs w:val="24"/>
        </w:rPr>
      </w:pPr>
    </w:p>
    <w:p w:rsidR="00A36204" w:rsidRPr="001F4C3D" w:rsidRDefault="00A36204" w:rsidP="0032311B">
      <w:pPr>
        <w:rPr>
          <w:rFonts w:ascii="Arial Narrow" w:hAnsi="Arial Narrow" w:cstheme="minorHAnsi"/>
          <w:b/>
          <w:sz w:val="24"/>
          <w:szCs w:val="24"/>
        </w:rPr>
      </w:pPr>
    </w:p>
    <w:p w:rsidR="0032311B" w:rsidRPr="001F4C3D" w:rsidRDefault="0032311B" w:rsidP="008A642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rPr>
          <w:rFonts w:ascii="Arial Narrow" w:hAnsi="Arial Narrow" w:cstheme="minorHAnsi"/>
          <w:b/>
          <w:color w:val="632423" w:themeColor="accent2" w:themeShade="80"/>
          <w:sz w:val="24"/>
          <w:szCs w:val="24"/>
        </w:rPr>
      </w:pPr>
      <w:r w:rsidRPr="001F4C3D">
        <w:rPr>
          <w:rFonts w:ascii="Arial Narrow" w:hAnsi="Arial Narrow" w:cstheme="minorHAnsi"/>
          <w:b/>
          <w:color w:val="632423" w:themeColor="accent2" w:themeShade="80"/>
          <w:sz w:val="24"/>
          <w:szCs w:val="24"/>
        </w:rPr>
        <w:lastRenderedPageBreak/>
        <w:t>ASSESSMENT EVIDENCE</w:t>
      </w:r>
    </w:p>
    <w:p w:rsidR="0032311B" w:rsidRPr="001F4C3D" w:rsidRDefault="0032311B" w:rsidP="0032311B">
      <w:pPr>
        <w:rPr>
          <w:rFonts w:ascii="Arial Narrow" w:hAnsi="Arial Narrow" w:cstheme="minorHAnsi"/>
          <w:b/>
          <w:sz w:val="24"/>
          <w:szCs w:val="24"/>
        </w:rPr>
      </w:pPr>
    </w:p>
    <w:p w:rsidR="0032311B" w:rsidRPr="001F4C3D" w:rsidRDefault="0032311B" w:rsidP="0035014C">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between w:val="single" w:sz="4" w:space="1" w:color="4F6228" w:themeColor="accent3" w:themeShade="80"/>
          <w:bar w:val="single" w:sz="4" w:color="4F6228" w:themeColor="accent3" w:themeShade="80"/>
        </w:pBdr>
        <w:rPr>
          <w:rFonts w:ascii="Arial Narrow" w:hAnsi="Arial Narrow" w:cstheme="minorHAnsi"/>
          <w:b/>
          <w:color w:val="002060"/>
          <w:sz w:val="24"/>
          <w:szCs w:val="24"/>
        </w:rPr>
      </w:pPr>
      <w:r w:rsidRPr="001F4C3D">
        <w:rPr>
          <w:rFonts w:ascii="Arial Narrow" w:hAnsi="Arial Narrow" w:cstheme="minorHAnsi"/>
          <w:b/>
          <w:color w:val="002060"/>
          <w:sz w:val="24"/>
          <w:szCs w:val="24"/>
        </w:rPr>
        <w:t>Assessment &amp; Evaluation:</w:t>
      </w:r>
    </w:p>
    <w:p w:rsidR="0032311B" w:rsidRPr="001F4C3D" w:rsidRDefault="0032311B" w:rsidP="0035014C">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between w:val="single" w:sz="4" w:space="1" w:color="4F6228" w:themeColor="accent3" w:themeShade="80"/>
          <w:bar w:val="single" w:sz="4" w:color="4F6228" w:themeColor="accent3" w:themeShade="80"/>
        </w:pBdr>
        <w:spacing w:line="360" w:lineRule="auto"/>
        <w:jc w:val="both"/>
        <w:rPr>
          <w:rFonts w:ascii="Arial Narrow" w:hAnsi="Arial Narrow" w:cstheme="minorHAnsi"/>
          <w:sz w:val="24"/>
          <w:szCs w:val="24"/>
        </w:rPr>
      </w:pPr>
      <w:r w:rsidRPr="001F4C3D">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305781" w:rsidRPr="001F4C3D" w:rsidRDefault="00305781" w:rsidP="00D42F32">
      <w:pPr>
        <w:pStyle w:val="BodyText"/>
        <w:spacing w:before="10"/>
        <w:ind w:firstLine="270"/>
        <w:rPr>
          <w:rFonts w:ascii="Arial Narrow" w:hAnsi="Arial Narrow" w:cstheme="minorHAnsi"/>
          <w:b w:val="0"/>
          <w:sz w:val="24"/>
          <w:szCs w:val="24"/>
        </w:rPr>
      </w:pPr>
    </w:p>
    <w:p w:rsidR="0032311B" w:rsidRPr="001F4C3D" w:rsidRDefault="0032311B">
      <w:pPr>
        <w:rPr>
          <w:rFonts w:ascii="Arial Narrow" w:hAnsi="Arial Narrow" w:cstheme="minorHAnsi"/>
          <w:sz w:val="24"/>
          <w:szCs w:val="24"/>
        </w:rPr>
      </w:pPr>
      <w:r w:rsidRPr="001F4C3D">
        <w:rPr>
          <w:rFonts w:ascii="Arial Narrow" w:hAnsi="Arial Narrow" w:cstheme="minorHAnsi"/>
          <w:sz w:val="24"/>
          <w:szCs w:val="24"/>
        </w:rPr>
        <w:br w:type="page"/>
      </w:r>
    </w:p>
    <w:tbl>
      <w:tblPr>
        <w:tblStyle w:val="TableGrid"/>
        <w:tblW w:w="10800" w:type="dxa"/>
        <w:tblInd w:w="-432" w:type="dxa"/>
        <w:tblLayout w:type="fixed"/>
        <w:tblLook w:val="04A0"/>
      </w:tblPr>
      <w:tblGrid>
        <w:gridCol w:w="2880"/>
        <w:gridCol w:w="5670"/>
        <w:gridCol w:w="720"/>
        <w:gridCol w:w="720"/>
        <w:gridCol w:w="810"/>
      </w:tblGrid>
      <w:tr w:rsidR="0032311B" w:rsidRPr="001F4C3D" w:rsidTr="00D64F57">
        <w:trPr>
          <w:trHeight w:val="377"/>
        </w:trPr>
        <w:tc>
          <w:tcPr>
            <w:tcW w:w="2880" w:type="dxa"/>
            <w:vMerge w:val="restart"/>
            <w:shd w:val="clear" w:color="auto" w:fill="DAEEF3" w:themeFill="accent5" w:themeFillTint="33"/>
            <w:vAlign w:val="center"/>
          </w:tcPr>
          <w:p w:rsidR="0032311B" w:rsidRPr="001F4C3D" w:rsidRDefault="0032311B" w:rsidP="00DA59F3">
            <w:pPr>
              <w:ind w:left="342"/>
              <w:jc w:val="center"/>
              <w:rPr>
                <w:rFonts w:ascii="Arial Narrow" w:hAnsi="Arial Narrow"/>
                <w:color w:val="002060"/>
                <w:sz w:val="24"/>
                <w:szCs w:val="24"/>
              </w:rPr>
            </w:pPr>
            <w:r w:rsidRPr="001F4C3D">
              <w:rPr>
                <w:rFonts w:ascii="Arial Narrow" w:hAnsi="Arial Narrow"/>
                <w:b/>
                <w:color w:val="002060"/>
                <w:sz w:val="24"/>
                <w:szCs w:val="24"/>
              </w:rPr>
              <w:lastRenderedPageBreak/>
              <w:t>Assessable Outcome</w:t>
            </w:r>
          </w:p>
        </w:tc>
        <w:tc>
          <w:tcPr>
            <w:tcW w:w="5670" w:type="dxa"/>
            <w:vMerge w:val="restart"/>
            <w:shd w:val="clear" w:color="auto" w:fill="DAEEF3" w:themeFill="accent5" w:themeFillTint="33"/>
            <w:vAlign w:val="center"/>
          </w:tcPr>
          <w:p w:rsidR="0032311B" w:rsidRPr="001F4C3D" w:rsidRDefault="0032311B" w:rsidP="00DA59F3">
            <w:pPr>
              <w:jc w:val="center"/>
              <w:rPr>
                <w:rFonts w:ascii="Arial Narrow" w:hAnsi="Arial Narrow"/>
                <w:b/>
                <w:color w:val="002060"/>
                <w:sz w:val="24"/>
                <w:szCs w:val="24"/>
              </w:rPr>
            </w:pPr>
            <w:r w:rsidRPr="001F4C3D">
              <w:rPr>
                <w:rFonts w:ascii="Arial Narrow" w:hAnsi="Arial Narrow"/>
                <w:b/>
                <w:color w:val="002060"/>
                <w:sz w:val="24"/>
                <w:szCs w:val="24"/>
              </w:rPr>
              <w:t>Performance Criteria</w:t>
            </w:r>
          </w:p>
        </w:tc>
        <w:tc>
          <w:tcPr>
            <w:tcW w:w="2250" w:type="dxa"/>
            <w:gridSpan w:val="3"/>
            <w:shd w:val="clear" w:color="auto" w:fill="DAEEF3" w:themeFill="accent5" w:themeFillTint="33"/>
          </w:tcPr>
          <w:p w:rsidR="0032311B" w:rsidRPr="001F4C3D" w:rsidRDefault="0032311B" w:rsidP="00DA59F3">
            <w:pPr>
              <w:jc w:val="center"/>
              <w:rPr>
                <w:rFonts w:ascii="Arial Narrow" w:hAnsi="Arial Narrow"/>
                <w:b/>
                <w:color w:val="002060"/>
                <w:sz w:val="24"/>
                <w:szCs w:val="24"/>
              </w:rPr>
            </w:pPr>
            <w:r w:rsidRPr="001F4C3D">
              <w:rPr>
                <w:rFonts w:ascii="Arial Narrow" w:hAnsi="Arial Narrow"/>
                <w:b/>
                <w:color w:val="002060"/>
                <w:sz w:val="24"/>
                <w:szCs w:val="24"/>
              </w:rPr>
              <w:t xml:space="preserve">Assessment Criteria </w:t>
            </w:r>
          </w:p>
        </w:tc>
      </w:tr>
      <w:tr w:rsidR="0032311B" w:rsidRPr="001F4C3D" w:rsidTr="00D64F57">
        <w:trPr>
          <w:trHeight w:val="323"/>
        </w:trPr>
        <w:tc>
          <w:tcPr>
            <w:tcW w:w="2880" w:type="dxa"/>
            <w:vMerge/>
            <w:shd w:val="clear" w:color="auto" w:fill="DAEEF3" w:themeFill="accent5" w:themeFillTint="33"/>
            <w:vAlign w:val="center"/>
          </w:tcPr>
          <w:p w:rsidR="0032311B" w:rsidRPr="001F4C3D" w:rsidRDefault="0032311B" w:rsidP="00DA59F3">
            <w:pPr>
              <w:jc w:val="center"/>
              <w:rPr>
                <w:rFonts w:ascii="Arial Narrow" w:hAnsi="Arial Narrow"/>
                <w:b/>
                <w:color w:val="002060"/>
                <w:sz w:val="24"/>
                <w:szCs w:val="24"/>
              </w:rPr>
            </w:pPr>
          </w:p>
        </w:tc>
        <w:tc>
          <w:tcPr>
            <w:tcW w:w="5670" w:type="dxa"/>
            <w:vMerge/>
            <w:tcBorders>
              <w:bottom w:val="single" w:sz="4" w:space="0" w:color="auto"/>
            </w:tcBorders>
            <w:shd w:val="clear" w:color="auto" w:fill="DAEEF3" w:themeFill="accent5" w:themeFillTint="33"/>
            <w:vAlign w:val="center"/>
          </w:tcPr>
          <w:p w:rsidR="0032311B" w:rsidRPr="001F4C3D" w:rsidRDefault="0032311B" w:rsidP="00DA59F3">
            <w:pPr>
              <w:jc w:val="center"/>
              <w:rPr>
                <w:rFonts w:ascii="Arial Narrow" w:hAnsi="Arial Narrow"/>
                <w:b/>
                <w:color w:val="002060"/>
                <w:sz w:val="24"/>
                <w:szCs w:val="24"/>
              </w:rPr>
            </w:pPr>
          </w:p>
        </w:tc>
        <w:tc>
          <w:tcPr>
            <w:tcW w:w="720" w:type="dxa"/>
            <w:shd w:val="clear" w:color="auto" w:fill="DAEEF3" w:themeFill="accent5" w:themeFillTint="33"/>
            <w:vAlign w:val="center"/>
          </w:tcPr>
          <w:p w:rsidR="0032311B" w:rsidRPr="00D64F57" w:rsidRDefault="0032311B" w:rsidP="00DA59F3">
            <w:pPr>
              <w:jc w:val="center"/>
              <w:rPr>
                <w:rFonts w:ascii="Arial Narrow" w:hAnsi="Arial Narrow"/>
                <w:b/>
                <w:color w:val="002060"/>
                <w:sz w:val="16"/>
                <w:szCs w:val="16"/>
              </w:rPr>
            </w:pPr>
            <w:r w:rsidRPr="00D64F57">
              <w:rPr>
                <w:rFonts w:ascii="Arial Narrow" w:hAnsi="Arial Narrow"/>
                <w:b/>
                <w:color w:val="002060"/>
                <w:sz w:val="16"/>
                <w:szCs w:val="16"/>
              </w:rPr>
              <w:t>Total</w:t>
            </w:r>
          </w:p>
        </w:tc>
        <w:tc>
          <w:tcPr>
            <w:tcW w:w="720" w:type="dxa"/>
            <w:shd w:val="clear" w:color="auto" w:fill="DAEEF3" w:themeFill="accent5" w:themeFillTint="33"/>
            <w:vAlign w:val="center"/>
          </w:tcPr>
          <w:p w:rsidR="0032311B" w:rsidRPr="00D64F57" w:rsidRDefault="0032311B" w:rsidP="00DA59F3">
            <w:pPr>
              <w:jc w:val="center"/>
              <w:rPr>
                <w:rFonts w:ascii="Arial Narrow" w:hAnsi="Arial Narrow"/>
                <w:b/>
                <w:color w:val="002060"/>
                <w:sz w:val="16"/>
                <w:szCs w:val="16"/>
              </w:rPr>
            </w:pPr>
            <w:r w:rsidRPr="00D64F57">
              <w:rPr>
                <w:rFonts w:ascii="Arial Narrow" w:hAnsi="Arial Narrow"/>
                <w:b/>
                <w:color w:val="002060"/>
                <w:sz w:val="16"/>
                <w:szCs w:val="16"/>
              </w:rPr>
              <w:t>Theory</w:t>
            </w:r>
          </w:p>
        </w:tc>
        <w:tc>
          <w:tcPr>
            <w:tcW w:w="810" w:type="dxa"/>
            <w:shd w:val="clear" w:color="auto" w:fill="DAEEF3" w:themeFill="accent5" w:themeFillTint="33"/>
            <w:vAlign w:val="center"/>
          </w:tcPr>
          <w:p w:rsidR="0032311B" w:rsidRPr="00D64F57" w:rsidRDefault="0032311B" w:rsidP="00DA59F3">
            <w:pPr>
              <w:jc w:val="center"/>
              <w:rPr>
                <w:rFonts w:ascii="Arial Narrow" w:hAnsi="Arial Narrow"/>
                <w:b/>
                <w:color w:val="002060"/>
                <w:sz w:val="16"/>
                <w:szCs w:val="16"/>
              </w:rPr>
            </w:pPr>
            <w:r w:rsidRPr="00D64F57">
              <w:rPr>
                <w:rFonts w:ascii="Arial Narrow" w:hAnsi="Arial Narrow"/>
                <w:b/>
                <w:color w:val="002060"/>
                <w:sz w:val="16"/>
                <w:szCs w:val="16"/>
              </w:rPr>
              <w:t>Practical</w:t>
            </w:r>
          </w:p>
        </w:tc>
      </w:tr>
      <w:tr w:rsidR="0032311B" w:rsidRPr="001F4C3D" w:rsidTr="00D64F57">
        <w:trPr>
          <w:trHeight w:val="714"/>
        </w:trPr>
        <w:tc>
          <w:tcPr>
            <w:tcW w:w="2880" w:type="dxa"/>
            <w:vMerge w:val="restart"/>
            <w:tcBorders>
              <w:right w:val="single" w:sz="4" w:space="0" w:color="auto"/>
            </w:tcBorders>
          </w:tcPr>
          <w:p w:rsidR="0032311B" w:rsidRPr="001F4C3D" w:rsidRDefault="0032311B" w:rsidP="001F4C3D">
            <w:pPr>
              <w:pStyle w:val="ListParagraph"/>
              <w:numPr>
                <w:ilvl w:val="0"/>
                <w:numId w:val="10"/>
              </w:numPr>
              <w:spacing w:after="120"/>
              <w:rPr>
                <w:rFonts w:ascii="Arial Narrow" w:hAnsi="Arial Narrow" w:cstheme="minorHAnsi"/>
                <w:sz w:val="24"/>
                <w:szCs w:val="24"/>
              </w:rPr>
            </w:pPr>
            <w:r w:rsidRPr="001F4C3D">
              <w:rPr>
                <w:rFonts w:ascii="Arial Narrow" w:hAnsi="Arial Narrow" w:cstheme="minorHAnsi"/>
                <w:sz w:val="24"/>
                <w:szCs w:val="24"/>
              </w:rPr>
              <w:t>Candidate is clearly able to differentiate between Wage employment, Self-employment and Entrepreneurship</w:t>
            </w:r>
          </w:p>
          <w:p w:rsidR="0032311B" w:rsidRPr="001F4C3D" w:rsidRDefault="0032311B" w:rsidP="001F4C3D">
            <w:pPr>
              <w:pStyle w:val="ListParagraph"/>
              <w:numPr>
                <w:ilvl w:val="0"/>
                <w:numId w:val="10"/>
              </w:numPr>
              <w:spacing w:after="120"/>
              <w:rPr>
                <w:rFonts w:ascii="Arial Narrow" w:hAnsi="Arial Narrow" w:cstheme="minorHAnsi"/>
                <w:sz w:val="24"/>
                <w:szCs w:val="24"/>
              </w:rPr>
            </w:pPr>
            <w:r w:rsidRPr="001F4C3D">
              <w:rPr>
                <w:rFonts w:ascii="Arial Narrow" w:hAnsi="Arial Narrow" w:cstheme="minorHAnsi"/>
                <w:sz w:val="24"/>
                <w:szCs w:val="24"/>
              </w:rPr>
              <w:t xml:space="preserve">Understand, appreciate and develop the self-confidence for embarking on self-employment </w:t>
            </w:r>
          </w:p>
          <w:p w:rsidR="0032311B" w:rsidRPr="001F4C3D" w:rsidRDefault="0032311B" w:rsidP="001F4C3D">
            <w:pPr>
              <w:pStyle w:val="ListParagraph"/>
              <w:numPr>
                <w:ilvl w:val="0"/>
                <w:numId w:val="10"/>
              </w:numPr>
              <w:spacing w:after="120"/>
              <w:rPr>
                <w:rFonts w:ascii="Arial Narrow" w:hAnsi="Arial Narrow" w:cstheme="minorHAnsi"/>
                <w:sz w:val="24"/>
                <w:szCs w:val="24"/>
              </w:rPr>
            </w:pPr>
            <w:r w:rsidRPr="001F4C3D">
              <w:rPr>
                <w:rFonts w:ascii="Arial Narrow" w:hAnsi="Arial Narrow" w:cstheme="minorHAnsi"/>
                <w:sz w:val="24"/>
                <w:szCs w:val="24"/>
              </w:rPr>
              <w:t>Understand and internalize entrepreneurial competencies and know their importance for becoming a successful entrepreneur.</w:t>
            </w:r>
          </w:p>
          <w:p w:rsidR="0032311B" w:rsidRPr="001F4C3D" w:rsidRDefault="0032311B" w:rsidP="001F4C3D">
            <w:pPr>
              <w:pStyle w:val="ListParagraph"/>
              <w:numPr>
                <w:ilvl w:val="0"/>
                <w:numId w:val="10"/>
              </w:numPr>
              <w:spacing w:after="120"/>
              <w:rPr>
                <w:rFonts w:ascii="Arial Narrow" w:hAnsi="Arial Narrow" w:cstheme="minorHAnsi"/>
                <w:sz w:val="24"/>
                <w:szCs w:val="24"/>
              </w:rPr>
            </w:pPr>
            <w:r w:rsidRPr="001F4C3D">
              <w:rPr>
                <w:rFonts w:ascii="Arial Narrow" w:hAnsi="Arial Narrow" w:cstheme="minorHAnsi"/>
                <w:sz w:val="24"/>
                <w:szCs w:val="24"/>
              </w:rPr>
              <w:t>Trainee is able to appreciate need for continuous growth and expansion of an enterprise</w:t>
            </w:r>
          </w:p>
          <w:p w:rsidR="0032311B" w:rsidRPr="001F4C3D" w:rsidRDefault="0032311B" w:rsidP="001F4C3D">
            <w:pPr>
              <w:pStyle w:val="ListParagraph"/>
              <w:numPr>
                <w:ilvl w:val="0"/>
                <w:numId w:val="10"/>
              </w:numPr>
              <w:spacing w:after="120"/>
              <w:rPr>
                <w:rFonts w:ascii="Arial Narrow" w:hAnsi="Arial Narrow" w:cstheme="minorHAnsi"/>
                <w:sz w:val="24"/>
                <w:szCs w:val="24"/>
              </w:rPr>
            </w:pPr>
            <w:r w:rsidRPr="001F4C3D">
              <w:rPr>
                <w:rFonts w:ascii="Arial Narrow" w:hAnsi="Arial Narrow" w:cstheme="minorHAnsi"/>
                <w:sz w:val="24"/>
                <w:szCs w:val="24"/>
              </w:rPr>
              <w:t>Trainee is able to analyze major trends in a given economic sector / sub-sector and identify Business Opportunities</w:t>
            </w:r>
          </w:p>
          <w:p w:rsidR="0032311B" w:rsidRPr="001F4C3D" w:rsidRDefault="0032311B" w:rsidP="001F4C3D">
            <w:pPr>
              <w:pStyle w:val="ListParagraph"/>
              <w:numPr>
                <w:ilvl w:val="0"/>
                <w:numId w:val="10"/>
              </w:numPr>
              <w:spacing w:after="120"/>
              <w:rPr>
                <w:rFonts w:ascii="Arial Narrow" w:hAnsi="Arial Narrow" w:cstheme="minorHAnsi"/>
                <w:sz w:val="24"/>
                <w:szCs w:val="24"/>
              </w:rPr>
            </w:pPr>
            <w:r w:rsidRPr="001F4C3D">
              <w:rPr>
                <w:rFonts w:ascii="Arial Narrow" w:hAnsi="Arial Narrow" w:cstheme="minorHAnsi"/>
                <w:sz w:val="24"/>
                <w:szCs w:val="24"/>
              </w:rPr>
              <w:t>Develop effective personal management skills like time management and communication skills.</w:t>
            </w:r>
          </w:p>
          <w:p w:rsidR="0032311B" w:rsidRPr="001F4C3D" w:rsidRDefault="0032311B" w:rsidP="001F4C3D">
            <w:pPr>
              <w:pStyle w:val="ListParagraph"/>
              <w:numPr>
                <w:ilvl w:val="0"/>
                <w:numId w:val="10"/>
              </w:numPr>
              <w:spacing w:after="120"/>
              <w:rPr>
                <w:rFonts w:ascii="Arial Narrow" w:hAnsi="Arial Narrow" w:cstheme="minorHAnsi"/>
                <w:sz w:val="24"/>
                <w:szCs w:val="24"/>
              </w:rPr>
            </w:pPr>
            <w:r w:rsidRPr="001F4C3D">
              <w:rPr>
                <w:rFonts w:ascii="Arial Narrow" w:hAnsi="Arial Narrow" w:cstheme="minorHAnsi"/>
                <w:sz w:val="24"/>
                <w:szCs w:val="24"/>
              </w:rPr>
              <w:t>Trainees are  able to devise a simple marketing and sales strategies and plan for a small  business</w:t>
            </w:r>
          </w:p>
          <w:p w:rsidR="0032311B" w:rsidRPr="001F4C3D" w:rsidRDefault="0032311B" w:rsidP="001F4C3D">
            <w:pPr>
              <w:pStyle w:val="ListParagraph"/>
              <w:numPr>
                <w:ilvl w:val="0"/>
                <w:numId w:val="10"/>
              </w:numPr>
              <w:spacing w:after="120"/>
              <w:rPr>
                <w:rFonts w:ascii="Arial Narrow" w:hAnsi="Arial Narrow"/>
                <w:sz w:val="24"/>
                <w:szCs w:val="24"/>
              </w:rPr>
            </w:pPr>
            <w:r w:rsidRPr="001F4C3D">
              <w:rPr>
                <w:rFonts w:ascii="Arial Narrow" w:hAnsi="Arial Narrow" w:cstheme="minorHAnsi"/>
                <w:sz w:val="24"/>
                <w:szCs w:val="24"/>
              </w:rPr>
              <w:t>Trainees able to manage small team of workers required for managing a small business</w:t>
            </w:r>
          </w:p>
        </w:tc>
        <w:tc>
          <w:tcPr>
            <w:tcW w:w="5670" w:type="dxa"/>
            <w:tcBorders>
              <w:top w:val="single" w:sz="4" w:space="0" w:color="auto"/>
              <w:left w:val="single" w:sz="4" w:space="0" w:color="auto"/>
              <w:bottom w:val="single" w:sz="4" w:space="0" w:color="auto"/>
              <w:right w:val="single" w:sz="4" w:space="0" w:color="auto"/>
            </w:tcBorders>
            <w:vAlign w:val="center"/>
          </w:tcPr>
          <w:p w:rsidR="0032311B" w:rsidRPr="001F4C3D" w:rsidRDefault="0032311B" w:rsidP="001F4C3D">
            <w:pPr>
              <w:rPr>
                <w:rFonts w:ascii="Arial Narrow" w:hAnsi="Arial Narrow"/>
                <w:sz w:val="24"/>
                <w:szCs w:val="24"/>
              </w:rPr>
            </w:pPr>
            <w:r w:rsidRPr="001F4C3D">
              <w:rPr>
                <w:rFonts w:ascii="Arial Narrow" w:hAnsi="Arial Narrow"/>
                <w:b/>
                <w:sz w:val="24"/>
                <w:szCs w:val="24"/>
              </w:rPr>
              <w:t>PC 1</w:t>
            </w:r>
            <w:r w:rsidRPr="001F4C3D">
              <w:rPr>
                <w:rFonts w:ascii="Arial Narrow" w:hAnsi="Arial Narrow"/>
                <w:sz w:val="24"/>
                <w:szCs w:val="24"/>
              </w:rPr>
              <w:t xml:space="preserve"> – Understanding the Context and Need for Rural Entrepreneurship Development, Role of RSETIs</w:t>
            </w:r>
          </w:p>
        </w:tc>
        <w:tc>
          <w:tcPr>
            <w:tcW w:w="720" w:type="dxa"/>
            <w:tcBorders>
              <w:left w:val="single" w:sz="4" w:space="0" w:color="auto"/>
            </w:tcBorders>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1</w:t>
            </w:r>
          </w:p>
        </w:tc>
        <w:tc>
          <w:tcPr>
            <w:tcW w:w="72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1</w:t>
            </w:r>
          </w:p>
        </w:tc>
        <w:tc>
          <w:tcPr>
            <w:tcW w:w="81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0</w:t>
            </w:r>
          </w:p>
        </w:tc>
      </w:tr>
      <w:tr w:rsidR="0032311B" w:rsidRPr="001F4C3D" w:rsidTr="00D64F57">
        <w:trPr>
          <w:trHeight w:val="786"/>
        </w:trPr>
        <w:tc>
          <w:tcPr>
            <w:tcW w:w="2880" w:type="dxa"/>
            <w:vMerge/>
            <w:tcBorders>
              <w:right w:val="single" w:sz="4" w:space="0" w:color="auto"/>
            </w:tcBorders>
          </w:tcPr>
          <w:p w:rsidR="0032311B" w:rsidRPr="001F4C3D" w:rsidRDefault="0032311B" w:rsidP="00DA59F3">
            <w:pPr>
              <w:rPr>
                <w:rFonts w:ascii="Arial Narrow" w:hAnsi="Arial Narrow"/>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tcPr>
          <w:p w:rsidR="0032311B" w:rsidRPr="001F4C3D" w:rsidRDefault="0032311B" w:rsidP="001F4C3D">
            <w:pPr>
              <w:rPr>
                <w:rFonts w:ascii="Arial Narrow" w:hAnsi="Arial Narrow"/>
                <w:sz w:val="24"/>
                <w:szCs w:val="24"/>
              </w:rPr>
            </w:pPr>
            <w:r w:rsidRPr="001F4C3D">
              <w:rPr>
                <w:rFonts w:ascii="Arial Narrow" w:hAnsi="Arial Narrow"/>
                <w:b/>
                <w:sz w:val="24"/>
                <w:szCs w:val="24"/>
              </w:rPr>
              <w:t>PC 2</w:t>
            </w:r>
            <w:r w:rsidRPr="001F4C3D">
              <w:rPr>
                <w:rFonts w:ascii="Arial Narrow" w:hAnsi="Arial Narrow"/>
                <w:sz w:val="24"/>
                <w:szCs w:val="24"/>
              </w:rPr>
              <w:t xml:space="preserve"> – Developing Self Confidence and Positive Attitude (Micro Lab &amp; Tower Building)</w:t>
            </w:r>
          </w:p>
        </w:tc>
        <w:tc>
          <w:tcPr>
            <w:tcW w:w="720" w:type="dxa"/>
            <w:tcBorders>
              <w:left w:val="single" w:sz="4" w:space="0" w:color="auto"/>
            </w:tcBorders>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2</w:t>
            </w:r>
          </w:p>
        </w:tc>
        <w:tc>
          <w:tcPr>
            <w:tcW w:w="72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1</w:t>
            </w:r>
          </w:p>
        </w:tc>
        <w:tc>
          <w:tcPr>
            <w:tcW w:w="81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1</w:t>
            </w:r>
          </w:p>
        </w:tc>
      </w:tr>
      <w:tr w:rsidR="0032311B" w:rsidRPr="001F4C3D" w:rsidTr="00D64F57">
        <w:trPr>
          <w:trHeight w:val="714"/>
        </w:trPr>
        <w:tc>
          <w:tcPr>
            <w:tcW w:w="2880" w:type="dxa"/>
            <w:vMerge/>
            <w:tcBorders>
              <w:right w:val="single" w:sz="4" w:space="0" w:color="auto"/>
            </w:tcBorders>
          </w:tcPr>
          <w:p w:rsidR="0032311B" w:rsidRPr="001F4C3D" w:rsidRDefault="0032311B" w:rsidP="00DA59F3">
            <w:pPr>
              <w:rPr>
                <w:rFonts w:ascii="Arial Narrow" w:hAnsi="Arial Narrow"/>
                <w:sz w:val="24"/>
                <w:szCs w:val="24"/>
              </w:rPr>
            </w:pPr>
          </w:p>
        </w:tc>
        <w:tc>
          <w:tcPr>
            <w:tcW w:w="5670" w:type="dxa"/>
            <w:tcBorders>
              <w:top w:val="single" w:sz="4" w:space="0" w:color="auto"/>
              <w:left w:val="single" w:sz="4" w:space="0" w:color="auto"/>
            </w:tcBorders>
            <w:vAlign w:val="center"/>
          </w:tcPr>
          <w:p w:rsidR="0032311B" w:rsidRPr="001F4C3D" w:rsidRDefault="0032311B" w:rsidP="001F4C3D">
            <w:pPr>
              <w:rPr>
                <w:rFonts w:ascii="Arial Narrow" w:hAnsi="Arial Narrow"/>
                <w:sz w:val="24"/>
                <w:szCs w:val="24"/>
              </w:rPr>
            </w:pPr>
            <w:r w:rsidRPr="001F4C3D">
              <w:rPr>
                <w:rFonts w:ascii="Arial Narrow" w:hAnsi="Arial Narrow"/>
                <w:b/>
                <w:sz w:val="24"/>
                <w:szCs w:val="24"/>
              </w:rPr>
              <w:t xml:space="preserve">PC 3 </w:t>
            </w:r>
            <w:r w:rsidRPr="001F4C3D">
              <w:rPr>
                <w:rFonts w:ascii="Arial Narrow" w:hAnsi="Arial Narrow"/>
                <w:sz w:val="24"/>
                <w:szCs w:val="24"/>
              </w:rPr>
              <w:t>– Comparative Advantages of Entrepreneurship and Self Employment over Wage Employment</w:t>
            </w:r>
          </w:p>
        </w:tc>
        <w:tc>
          <w:tcPr>
            <w:tcW w:w="72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1</w:t>
            </w:r>
          </w:p>
        </w:tc>
        <w:tc>
          <w:tcPr>
            <w:tcW w:w="72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1</w:t>
            </w:r>
          </w:p>
        </w:tc>
        <w:tc>
          <w:tcPr>
            <w:tcW w:w="81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0</w:t>
            </w:r>
          </w:p>
        </w:tc>
      </w:tr>
      <w:tr w:rsidR="0032311B" w:rsidRPr="001F4C3D" w:rsidTr="00D64F57">
        <w:trPr>
          <w:trHeight w:val="548"/>
        </w:trPr>
        <w:tc>
          <w:tcPr>
            <w:tcW w:w="2880" w:type="dxa"/>
            <w:vMerge/>
            <w:tcBorders>
              <w:right w:val="single" w:sz="4" w:space="0" w:color="auto"/>
            </w:tcBorders>
          </w:tcPr>
          <w:p w:rsidR="0032311B" w:rsidRPr="001F4C3D" w:rsidRDefault="0032311B" w:rsidP="00DA59F3">
            <w:pPr>
              <w:rPr>
                <w:rFonts w:ascii="Arial Narrow" w:hAnsi="Arial Narrow"/>
                <w:sz w:val="24"/>
                <w:szCs w:val="24"/>
              </w:rPr>
            </w:pPr>
          </w:p>
        </w:tc>
        <w:tc>
          <w:tcPr>
            <w:tcW w:w="5670" w:type="dxa"/>
            <w:tcBorders>
              <w:left w:val="single" w:sz="4" w:space="0" w:color="auto"/>
            </w:tcBorders>
            <w:vAlign w:val="center"/>
          </w:tcPr>
          <w:p w:rsidR="0032311B" w:rsidRPr="001F4C3D" w:rsidRDefault="0032311B" w:rsidP="001F4C3D">
            <w:pPr>
              <w:rPr>
                <w:rFonts w:ascii="Arial Narrow" w:hAnsi="Arial Narrow"/>
                <w:sz w:val="24"/>
                <w:szCs w:val="24"/>
              </w:rPr>
            </w:pPr>
            <w:r w:rsidRPr="001F4C3D">
              <w:rPr>
                <w:rFonts w:ascii="Arial Narrow" w:hAnsi="Arial Narrow"/>
                <w:b/>
                <w:sz w:val="24"/>
                <w:szCs w:val="24"/>
              </w:rPr>
              <w:t>PC 4</w:t>
            </w:r>
            <w:r w:rsidRPr="001F4C3D">
              <w:rPr>
                <w:rFonts w:ascii="Arial Narrow" w:hAnsi="Arial Narrow"/>
                <w:sz w:val="24"/>
                <w:szCs w:val="24"/>
              </w:rPr>
              <w:t xml:space="preserve">  - Understanding and internalizing  entrepreneurial  competencies</w:t>
            </w:r>
          </w:p>
        </w:tc>
        <w:tc>
          <w:tcPr>
            <w:tcW w:w="72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5</w:t>
            </w:r>
          </w:p>
        </w:tc>
        <w:tc>
          <w:tcPr>
            <w:tcW w:w="72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2</w:t>
            </w:r>
          </w:p>
        </w:tc>
        <w:tc>
          <w:tcPr>
            <w:tcW w:w="81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3</w:t>
            </w:r>
          </w:p>
        </w:tc>
      </w:tr>
      <w:tr w:rsidR="0032311B" w:rsidRPr="001F4C3D" w:rsidTr="00D64F57">
        <w:trPr>
          <w:trHeight w:val="696"/>
        </w:trPr>
        <w:tc>
          <w:tcPr>
            <w:tcW w:w="2880" w:type="dxa"/>
            <w:vMerge/>
            <w:tcBorders>
              <w:right w:val="single" w:sz="4" w:space="0" w:color="auto"/>
            </w:tcBorders>
          </w:tcPr>
          <w:p w:rsidR="0032311B" w:rsidRPr="001F4C3D" w:rsidRDefault="0032311B" w:rsidP="00DA59F3">
            <w:pPr>
              <w:rPr>
                <w:rFonts w:ascii="Arial Narrow" w:hAnsi="Arial Narrow"/>
                <w:sz w:val="24"/>
                <w:szCs w:val="24"/>
              </w:rPr>
            </w:pPr>
          </w:p>
        </w:tc>
        <w:tc>
          <w:tcPr>
            <w:tcW w:w="5670" w:type="dxa"/>
            <w:tcBorders>
              <w:left w:val="single" w:sz="4" w:space="0" w:color="auto"/>
            </w:tcBorders>
            <w:vAlign w:val="center"/>
          </w:tcPr>
          <w:p w:rsidR="0032311B" w:rsidRPr="001F4C3D" w:rsidRDefault="0032311B" w:rsidP="001F4C3D">
            <w:pPr>
              <w:rPr>
                <w:rFonts w:ascii="Arial Narrow" w:hAnsi="Arial Narrow"/>
                <w:sz w:val="24"/>
                <w:szCs w:val="24"/>
              </w:rPr>
            </w:pPr>
            <w:r w:rsidRPr="001F4C3D">
              <w:rPr>
                <w:rFonts w:ascii="Arial Narrow" w:hAnsi="Arial Narrow"/>
                <w:b/>
                <w:sz w:val="24"/>
                <w:szCs w:val="24"/>
              </w:rPr>
              <w:t>PC 5</w:t>
            </w:r>
            <w:r w:rsidRPr="001F4C3D">
              <w:rPr>
                <w:rFonts w:ascii="Arial Narrow" w:hAnsi="Arial Narrow"/>
                <w:sz w:val="24"/>
                <w:szCs w:val="24"/>
              </w:rPr>
              <w:t xml:space="preserve"> - Understanding the process of steps in Problem Solving </w:t>
            </w:r>
          </w:p>
        </w:tc>
        <w:tc>
          <w:tcPr>
            <w:tcW w:w="72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2</w:t>
            </w:r>
          </w:p>
        </w:tc>
        <w:tc>
          <w:tcPr>
            <w:tcW w:w="72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1</w:t>
            </w:r>
          </w:p>
        </w:tc>
        <w:tc>
          <w:tcPr>
            <w:tcW w:w="81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1</w:t>
            </w:r>
          </w:p>
        </w:tc>
      </w:tr>
      <w:tr w:rsidR="0032311B" w:rsidRPr="001F4C3D" w:rsidTr="00D64F57">
        <w:trPr>
          <w:trHeight w:val="620"/>
        </w:trPr>
        <w:tc>
          <w:tcPr>
            <w:tcW w:w="2880" w:type="dxa"/>
            <w:vMerge/>
            <w:tcBorders>
              <w:right w:val="single" w:sz="4" w:space="0" w:color="auto"/>
            </w:tcBorders>
          </w:tcPr>
          <w:p w:rsidR="0032311B" w:rsidRPr="001F4C3D" w:rsidRDefault="0032311B" w:rsidP="00DA59F3">
            <w:pPr>
              <w:rPr>
                <w:rFonts w:ascii="Arial Narrow" w:hAnsi="Arial Narrow"/>
                <w:sz w:val="24"/>
                <w:szCs w:val="24"/>
              </w:rPr>
            </w:pPr>
          </w:p>
        </w:tc>
        <w:tc>
          <w:tcPr>
            <w:tcW w:w="5670" w:type="dxa"/>
            <w:tcBorders>
              <w:left w:val="single" w:sz="4" w:space="0" w:color="auto"/>
            </w:tcBorders>
            <w:vAlign w:val="center"/>
          </w:tcPr>
          <w:p w:rsidR="0032311B" w:rsidRPr="001F4C3D" w:rsidRDefault="0032311B" w:rsidP="001F4C3D">
            <w:pPr>
              <w:rPr>
                <w:rFonts w:ascii="Arial Narrow" w:hAnsi="Arial Narrow"/>
                <w:sz w:val="24"/>
                <w:szCs w:val="24"/>
              </w:rPr>
            </w:pPr>
            <w:r w:rsidRPr="001F4C3D">
              <w:rPr>
                <w:rFonts w:ascii="Arial Narrow" w:hAnsi="Arial Narrow"/>
                <w:b/>
                <w:sz w:val="24"/>
                <w:szCs w:val="24"/>
              </w:rPr>
              <w:t xml:space="preserve">PC 6 – </w:t>
            </w:r>
            <w:r w:rsidRPr="001F4C3D">
              <w:rPr>
                <w:rFonts w:ascii="Arial Narrow" w:hAnsi="Arial Narrow"/>
                <w:sz w:val="24"/>
                <w:szCs w:val="24"/>
              </w:rPr>
              <w:t>Time Management – Understanding of Basic Concepts and ability to manage time</w:t>
            </w:r>
          </w:p>
        </w:tc>
        <w:tc>
          <w:tcPr>
            <w:tcW w:w="72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3</w:t>
            </w:r>
          </w:p>
        </w:tc>
        <w:tc>
          <w:tcPr>
            <w:tcW w:w="72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2</w:t>
            </w:r>
          </w:p>
        </w:tc>
        <w:tc>
          <w:tcPr>
            <w:tcW w:w="81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1</w:t>
            </w:r>
          </w:p>
        </w:tc>
      </w:tr>
      <w:tr w:rsidR="0032311B" w:rsidRPr="001F4C3D" w:rsidTr="00D64F57">
        <w:trPr>
          <w:trHeight w:val="804"/>
        </w:trPr>
        <w:tc>
          <w:tcPr>
            <w:tcW w:w="2880" w:type="dxa"/>
            <w:vMerge/>
            <w:tcBorders>
              <w:right w:val="single" w:sz="4" w:space="0" w:color="auto"/>
            </w:tcBorders>
          </w:tcPr>
          <w:p w:rsidR="0032311B" w:rsidRPr="001F4C3D" w:rsidRDefault="0032311B" w:rsidP="00DA59F3">
            <w:pPr>
              <w:rPr>
                <w:rFonts w:ascii="Arial Narrow" w:hAnsi="Arial Narrow"/>
                <w:sz w:val="24"/>
                <w:szCs w:val="24"/>
              </w:rPr>
            </w:pPr>
          </w:p>
        </w:tc>
        <w:tc>
          <w:tcPr>
            <w:tcW w:w="5670" w:type="dxa"/>
            <w:tcBorders>
              <w:left w:val="single" w:sz="4" w:space="0" w:color="auto"/>
            </w:tcBorders>
            <w:vAlign w:val="center"/>
          </w:tcPr>
          <w:p w:rsidR="0032311B" w:rsidRPr="001F4C3D" w:rsidRDefault="0032311B" w:rsidP="001F4C3D">
            <w:pPr>
              <w:rPr>
                <w:rFonts w:ascii="Arial Narrow" w:hAnsi="Arial Narrow"/>
                <w:b/>
                <w:sz w:val="24"/>
                <w:szCs w:val="24"/>
              </w:rPr>
            </w:pPr>
            <w:r w:rsidRPr="001F4C3D">
              <w:rPr>
                <w:rFonts w:ascii="Arial Narrow" w:hAnsi="Arial Narrow"/>
                <w:b/>
                <w:sz w:val="24"/>
                <w:szCs w:val="24"/>
              </w:rPr>
              <w:t xml:space="preserve">PC 7 – </w:t>
            </w:r>
            <w:r w:rsidRPr="001F4C3D">
              <w:rPr>
                <w:rFonts w:ascii="Arial Narrow" w:hAnsi="Arial Narrow"/>
                <w:sz w:val="24"/>
                <w:szCs w:val="24"/>
              </w:rPr>
              <w:t>Effective Communication Skills – Understanding of Basic  Concepts and ability</w:t>
            </w:r>
          </w:p>
        </w:tc>
        <w:tc>
          <w:tcPr>
            <w:tcW w:w="72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2</w:t>
            </w:r>
          </w:p>
        </w:tc>
        <w:tc>
          <w:tcPr>
            <w:tcW w:w="72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1</w:t>
            </w:r>
          </w:p>
        </w:tc>
        <w:tc>
          <w:tcPr>
            <w:tcW w:w="81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1</w:t>
            </w:r>
          </w:p>
        </w:tc>
      </w:tr>
      <w:tr w:rsidR="0032311B" w:rsidRPr="001F4C3D" w:rsidTr="00D64F57">
        <w:trPr>
          <w:trHeight w:val="696"/>
        </w:trPr>
        <w:tc>
          <w:tcPr>
            <w:tcW w:w="2880" w:type="dxa"/>
            <w:vMerge/>
            <w:tcBorders>
              <w:right w:val="single" w:sz="4" w:space="0" w:color="auto"/>
            </w:tcBorders>
            <w:vAlign w:val="center"/>
          </w:tcPr>
          <w:p w:rsidR="0032311B" w:rsidRPr="001F4C3D" w:rsidRDefault="0032311B" w:rsidP="00DA59F3">
            <w:pPr>
              <w:rPr>
                <w:rFonts w:ascii="Arial Narrow" w:hAnsi="Arial Narrow"/>
                <w:sz w:val="24"/>
                <w:szCs w:val="24"/>
              </w:rPr>
            </w:pPr>
          </w:p>
        </w:tc>
        <w:tc>
          <w:tcPr>
            <w:tcW w:w="5670" w:type="dxa"/>
            <w:tcBorders>
              <w:left w:val="single" w:sz="4" w:space="0" w:color="auto"/>
            </w:tcBorders>
            <w:vAlign w:val="center"/>
          </w:tcPr>
          <w:p w:rsidR="0032311B" w:rsidRPr="001F4C3D" w:rsidRDefault="0032311B" w:rsidP="001F4C3D">
            <w:pPr>
              <w:rPr>
                <w:rFonts w:ascii="Arial Narrow" w:hAnsi="Arial Narrow"/>
                <w:sz w:val="24"/>
                <w:szCs w:val="24"/>
              </w:rPr>
            </w:pPr>
            <w:r w:rsidRPr="001F4C3D">
              <w:rPr>
                <w:rFonts w:ascii="Arial Narrow" w:hAnsi="Arial Narrow"/>
                <w:b/>
                <w:sz w:val="24"/>
                <w:szCs w:val="24"/>
              </w:rPr>
              <w:t>PC 8</w:t>
            </w:r>
            <w:r w:rsidRPr="001F4C3D">
              <w:rPr>
                <w:rFonts w:ascii="Arial Narrow" w:hAnsi="Arial Narrow"/>
                <w:sz w:val="24"/>
                <w:szCs w:val="24"/>
              </w:rPr>
              <w:t xml:space="preserve"> – Ability to assess market conditions and indentify appropriate business opportunities</w:t>
            </w:r>
          </w:p>
        </w:tc>
        <w:tc>
          <w:tcPr>
            <w:tcW w:w="72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2</w:t>
            </w:r>
          </w:p>
        </w:tc>
        <w:tc>
          <w:tcPr>
            <w:tcW w:w="72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1</w:t>
            </w:r>
          </w:p>
        </w:tc>
        <w:tc>
          <w:tcPr>
            <w:tcW w:w="81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1</w:t>
            </w:r>
          </w:p>
        </w:tc>
      </w:tr>
      <w:tr w:rsidR="0032311B" w:rsidRPr="001F4C3D" w:rsidTr="00D64F57">
        <w:trPr>
          <w:trHeight w:val="714"/>
        </w:trPr>
        <w:tc>
          <w:tcPr>
            <w:tcW w:w="2880" w:type="dxa"/>
            <w:vMerge/>
            <w:tcBorders>
              <w:right w:val="single" w:sz="4" w:space="0" w:color="auto"/>
            </w:tcBorders>
          </w:tcPr>
          <w:p w:rsidR="0032311B" w:rsidRPr="001F4C3D" w:rsidRDefault="0032311B" w:rsidP="00DA59F3">
            <w:pPr>
              <w:rPr>
                <w:rFonts w:ascii="Arial Narrow" w:hAnsi="Arial Narrow"/>
                <w:sz w:val="24"/>
                <w:szCs w:val="24"/>
              </w:rPr>
            </w:pPr>
          </w:p>
        </w:tc>
        <w:tc>
          <w:tcPr>
            <w:tcW w:w="5670" w:type="dxa"/>
            <w:tcBorders>
              <w:left w:val="single" w:sz="4" w:space="0" w:color="auto"/>
            </w:tcBorders>
            <w:vAlign w:val="center"/>
          </w:tcPr>
          <w:p w:rsidR="0032311B" w:rsidRPr="001F4C3D" w:rsidRDefault="0032311B" w:rsidP="001F4C3D">
            <w:pPr>
              <w:rPr>
                <w:rFonts w:ascii="Arial Narrow" w:hAnsi="Arial Narrow"/>
                <w:sz w:val="24"/>
                <w:szCs w:val="24"/>
              </w:rPr>
            </w:pPr>
            <w:r w:rsidRPr="001F4C3D">
              <w:rPr>
                <w:rFonts w:ascii="Arial Narrow" w:hAnsi="Arial Narrow"/>
                <w:b/>
                <w:sz w:val="24"/>
                <w:szCs w:val="24"/>
              </w:rPr>
              <w:t>PC 9</w:t>
            </w:r>
            <w:r w:rsidRPr="001F4C3D">
              <w:rPr>
                <w:rFonts w:ascii="Arial Narrow" w:hAnsi="Arial Narrow"/>
                <w:sz w:val="24"/>
                <w:szCs w:val="24"/>
              </w:rPr>
              <w:t xml:space="preserve"> – Understanding of Banking &amp; Insurance and how it can help a start up enterprise</w:t>
            </w:r>
          </w:p>
        </w:tc>
        <w:tc>
          <w:tcPr>
            <w:tcW w:w="72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2</w:t>
            </w:r>
          </w:p>
        </w:tc>
        <w:tc>
          <w:tcPr>
            <w:tcW w:w="72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1</w:t>
            </w:r>
          </w:p>
        </w:tc>
        <w:tc>
          <w:tcPr>
            <w:tcW w:w="81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1</w:t>
            </w:r>
          </w:p>
        </w:tc>
      </w:tr>
      <w:tr w:rsidR="0032311B" w:rsidRPr="001F4C3D" w:rsidTr="00D64F57">
        <w:trPr>
          <w:trHeight w:val="620"/>
        </w:trPr>
        <w:tc>
          <w:tcPr>
            <w:tcW w:w="2880" w:type="dxa"/>
            <w:vMerge/>
            <w:tcBorders>
              <w:right w:val="single" w:sz="4" w:space="0" w:color="auto"/>
            </w:tcBorders>
          </w:tcPr>
          <w:p w:rsidR="0032311B" w:rsidRPr="001F4C3D" w:rsidRDefault="0032311B" w:rsidP="00DA59F3">
            <w:pPr>
              <w:rPr>
                <w:rFonts w:ascii="Arial Narrow" w:hAnsi="Arial Narrow"/>
                <w:sz w:val="24"/>
                <w:szCs w:val="24"/>
              </w:rPr>
            </w:pPr>
          </w:p>
        </w:tc>
        <w:tc>
          <w:tcPr>
            <w:tcW w:w="5670" w:type="dxa"/>
            <w:tcBorders>
              <w:left w:val="single" w:sz="4" w:space="0" w:color="auto"/>
            </w:tcBorders>
            <w:vAlign w:val="center"/>
          </w:tcPr>
          <w:p w:rsidR="0032311B" w:rsidRPr="001F4C3D" w:rsidRDefault="0032311B" w:rsidP="001F4C3D">
            <w:pPr>
              <w:rPr>
                <w:rFonts w:ascii="Arial Narrow" w:hAnsi="Arial Narrow"/>
                <w:sz w:val="24"/>
                <w:szCs w:val="24"/>
              </w:rPr>
            </w:pPr>
            <w:r w:rsidRPr="001F4C3D">
              <w:rPr>
                <w:rFonts w:ascii="Arial Narrow" w:hAnsi="Arial Narrow"/>
                <w:b/>
                <w:sz w:val="24"/>
                <w:szCs w:val="24"/>
              </w:rPr>
              <w:t>PC 10</w:t>
            </w:r>
            <w:r w:rsidRPr="001F4C3D">
              <w:rPr>
                <w:rFonts w:ascii="Arial Narrow" w:hAnsi="Arial Narrow"/>
                <w:sz w:val="24"/>
                <w:szCs w:val="24"/>
              </w:rPr>
              <w:t xml:space="preserve"> – Ability to Prepare Business Plan based on data obtained from Market Survey</w:t>
            </w:r>
          </w:p>
        </w:tc>
        <w:tc>
          <w:tcPr>
            <w:tcW w:w="72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10</w:t>
            </w:r>
          </w:p>
        </w:tc>
        <w:tc>
          <w:tcPr>
            <w:tcW w:w="72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6</w:t>
            </w:r>
          </w:p>
        </w:tc>
        <w:tc>
          <w:tcPr>
            <w:tcW w:w="81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4</w:t>
            </w:r>
          </w:p>
        </w:tc>
      </w:tr>
      <w:tr w:rsidR="0032311B" w:rsidRPr="001F4C3D" w:rsidTr="00D64F57">
        <w:trPr>
          <w:trHeight w:val="620"/>
        </w:trPr>
        <w:tc>
          <w:tcPr>
            <w:tcW w:w="2880" w:type="dxa"/>
            <w:vMerge/>
            <w:tcBorders>
              <w:right w:val="single" w:sz="4" w:space="0" w:color="auto"/>
            </w:tcBorders>
          </w:tcPr>
          <w:p w:rsidR="0032311B" w:rsidRPr="001F4C3D" w:rsidRDefault="0032311B" w:rsidP="00DA59F3">
            <w:pPr>
              <w:rPr>
                <w:rFonts w:ascii="Arial Narrow" w:hAnsi="Arial Narrow"/>
                <w:sz w:val="24"/>
                <w:szCs w:val="24"/>
              </w:rPr>
            </w:pPr>
          </w:p>
        </w:tc>
        <w:tc>
          <w:tcPr>
            <w:tcW w:w="5670" w:type="dxa"/>
            <w:tcBorders>
              <w:left w:val="single" w:sz="4" w:space="0" w:color="auto"/>
            </w:tcBorders>
            <w:vAlign w:val="center"/>
          </w:tcPr>
          <w:p w:rsidR="0032311B" w:rsidRPr="001F4C3D" w:rsidRDefault="0032311B" w:rsidP="001F4C3D">
            <w:pPr>
              <w:rPr>
                <w:rFonts w:ascii="Arial Narrow" w:hAnsi="Arial Narrow"/>
                <w:sz w:val="24"/>
                <w:szCs w:val="24"/>
              </w:rPr>
            </w:pPr>
            <w:r w:rsidRPr="001F4C3D">
              <w:rPr>
                <w:rFonts w:ascii="Arial Narrow" w:hAnsi="Arial Narrow"/>
                <w:b/>
                <w:sz w:val="24"/>
                <w:szCs w:val="24"/>
              </w:rPr>
              <w:t>PC 11</w:t>
            </w:r>
            <w:r w:rsidRPr="001F4C3D">
              <w:rPr>
                <w:rFonts w:ascii="Arial Narrow" w:hAnsi="Arial Narrow"/>
                <w:sz w:val="24"/>
                <w:szCs w:val="24"/>
              </w:rPr>
              <w:t xml:space="preserve"> – Understanding licensing and regulatory aspects of launching an enterprise. </w:t>
            </w:r>
          </w:p>
        </w:tc>
        <w:tc>
          <w:tcPr>
            <w:tcW w:w="72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2</w:t>
            </w:r>
          </w:p>
        </w:tc>
        <w:tc>
          <w:tcPr>
            <w:tcW w:w="72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1</w:t>
            </w:r>
          </w:p>
        </w:tc>
        <w:tc>
          <w:tcPr>
            <w:tcW w:w="81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1</w:t>
            </w:r>
          </w:p>
        </w:tc>
      </w:tr>
      <w:tr w:rsidR="0032311B" w:rsidRPr="001F4C3D" w:rsidTr="00D64F57">
        <w:trPr>
          <w:trHeight w:val="714"/>
        </w:trPr>
        <w:tc>
          <w:tcPr>
            <w:tcW w:w="2880" w:type="dxa"/>
            <w:vMerge/>
            <w:tcBorders>
              <w:right w:val="single" w:sz="4" w:space="0" w:color="auto"/>
            </w:tcBorders>
            <w:vAlign w:val="center"/>
          </w:tcPr>
          <w:p w:rsidR="0032311B" w:rsidRPr="001F4C3D" w:rsidRDefault="0032311B" w:rsidP="00DA59F3">
            <w:pPr>
              <w:rPr>
                <w:rFonts w:ascii="Arial Narrow" w:hAnsi="Arial Narrow"/>
                <w:sz w:val="24"/>
                <w:szCs w:val="24"/>
              </w:rPr>
            </w:pPr>
          </w:p>
        </w:tc>
        <w:tc>
          <w:tcPr>
            <w:tcW w:w="5670" w:type="dxa"/>
            <w:tcBorders>
              <w:left w:val="single" w:sz="4" w:space="0" w:color="auto"/>
            </w:tcBorders>
            <w:vAlign w:val="center"/>
          </w:tcPr>
          <w:p w:rsidR="0032311B" w:rsidRPr="001F4C3D" w:rsidRDefault="0032311B" w:rsidP="001F4C3D">
            <w:pPr>
              <w:rPr>
                <w:rFonts w:ascii="Arial Narrow" w:hAnsi="Arial Narrow"/>
                <w:sz w:val="24"/>
                <w:szCs w:val="24"/>
              </w:rPr>
            </w:pPr>
            <w:r w:rsidRPr="001F4C3D">
              <w:rPr>
                <w:rFonts w:ascii="Arial Narrow" w:hAnsi="Arial Narrow"/>
                <w:sz w:val="24"/>
                <w:szCs w:val="24"/>
              </w:rPr>
              <w:t xml:space="preserve"> </w:t>
            </w:r>
            <w:r w:rsidRPr="001F4C3D">
              <w:rPr>
                <w:rFonts w:ascii="Arial Narrow" w:hAnsi="Arial Narrow"/>
                <w:b/>
                <w:sz w:val="24"/>
                <w:szCs w:val="24"/>
              </w:rPr>
              <w:t>PC12</w:t>
            </w:r>
            <w:r w:rsidRPr="001F4C3D">
              <w:rPr>
                <w:rFonts w:ascii="Arial Narrow" w:hAnsi="Arial Narrow"/>
                <w:sz w:val="24"/>
                <w:szCs w:val="24"/>
              </w:rPr>
              <w:t xml:space="preserve"> – Ability to Maintain Books of Accounts and Develop Financial Statements for a Small Business</w:t>
            </w:r>
          </w:p>
        </w:tc>
        <w:tc>
          <w:tcPr>
            <w:tcW w:w="72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5</w:t>
            </w:r>
          </w:p>
        </w:tc>
        <w:tc>
          <w:tcPr>
            <w:tcW w:w="72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3</w:t>
            </w:r>
          </w:p>
        </w:tc>
        <w:tc>
          <w:tcPr>
            <w:tcW w:w="81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2</w:t>
            </w:r>
          </w:p>
        </w:tc>
      </w:tr>
      <w:tr w:rsidR="0032311B" w:rsidRPr="001F4C3D" w:rsidTr="00D64F57">
        <w:trPr>
          <w:trHeight w:val="620"/>
        </w:trPr>
        <w:tc>
          <w:tcPr>
            <w:tcW w:w="2880" w:type="dxa"/>
            <w:vMerge/>
            <w:tcBorders>
              <w:right w:val="single" w:sz="4" w:space="0" w:color="auto"/>
            </w:tcBorders>
          </w:tcPr>
          <w:p w:rsidR="0032311B" w:rsidRPr="001F4C3D" w:rsidRDefault="0032311B" w:rsidP="00DA59F3">
            <w:pPr>
              <w:rPr>
                <w:rFonts w:ascii="Arial Narrow" w:hAnsi="Arial Narrow"/>
                <w:sz w:val="24"/>
                <w:szCs w:val="24"/>
              </w:rPr>
            </w:pPr>
          </w:p>
        </w:tc>
        <w:tc>
          <w:tcPr>
            <w:tcW w:w="5670" w:type="dxa"/>
            <w:tcBorders>
              <w:left w:val="single" w:sz="4" w:space="0" w:color="auto"/>
            </w:tcBorders>
            <w:vAlign w:val="center"/>
          </w:tcPr>
          <w:p w:rsidR="0032311B" w:rsidRPr="001F4C3D" w:rsidRDefault="0032311B" w:rsidP="001F4C3D">
            <w:pPr>
              <w:rPr>
                <w:rFonts w:ascii="Arial Narrow" w:hAnsi="Arial Narrow"/>
                <w:sz w:val="24"/>
                <w:szCs w:val="24"/>
              </w:rPr>
            </w:pPr>
            <w:r w:rsidRPr="001F4C3D">
              <w:rPr>
                <w:rFonts w:ascii="Arial Narrow" w:hAnsi="Arial Narrow"/>
                <w:b/>
                <w:sz w:val="24"/>
                <w:szCs w:val="24"/>
              </w:rPr>
              <w:t>PC 13</w:t>
            </w:r>
            <w:r w:rsidRPr="001F4C3D">
              <w:rPr>
                <w:rFonts w:ascii="Arial Narrow" w:hAnsi="Arial Narrow"/>
                <w:sz w:val="24"/>
                <w:szCs w:val="24"/>
              </w:rPr>
              <w:t xml:space="preserve"> – Understanding and ability for Inventory and Materials Management</w:t>
            </w:r>
          </w:p>
        </w:tc>
        <w:tc>
          <w:tcPr>
            <w:tcW w:w="72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5</w:t>
            </w:r>
          </w:p>
        </w:tc>
        <w:tc>
          <w:tcPr>
            <w:tcW w:w="72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3</w:t>
            </w:r>
          </w:p>
        </w:tc>
        <w:tc>
          <w:tcPr>
            <w:tcW w:w="81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2</w:t>
            </w:r>
          </w:p>
        </w:tc>
      </w:tr>
      <w:tr w:rsidR="0032311B" w:rsidRPr="001F4C3D" w:rsidTr="00D64F57">
        <w:trPr>
          <w:trHeight w:val="696"/>
        </w:trPr>
        <w:tc>
          <w:tcPr>
            <w:tcW w:w="2880" w:type="dxa"/>
            <w:vMerge/>
            <w:tcBorders>
              <w:right w:val="single" w:sz="4" w:space="0" w:color="auto"/>
            </w:tcBorders>
          </w:tcPr>
          <w:p w:rsidR="0032311B" w:rsidRPr="001F4C3D" w:rsidRDefault="0032311B" w:rsidP="00DA59F3">
            <w:pPr>
              <w:rPr>
                <w:rFonts w:ascii="Arial Narrow" w:hAnsi="Arial Narrow"/>
                <w:sz w:val="24"/>
                <w:szCs w:val="24"/>
              </w:rPr>
            </w:pPr>
          </w:p>
        </w:tc>
        <w:tc>
          <w:tcPr>
            <w:tcW w:w="5670" w:type="dxa"/>
            <w:tcBorders>
              <w:left w:val="single" w:sz="4" w:space="0" w:color="auto"/>
            </w:tcBorders>
            <w:vAlign w:val="center"/>
          </w:tcPr>
          <w:p w:rsidR="0032311B" w:rsidRPr="001F4C3D" w:rsidRDefault="0032311B" w:rsidP="001F4C3D">
            <w:pPr>
              <w:rPr>
                <w:rFonts w:ascii="Arial Narrow" w:hAnsi="Arial Narrow"/>
                <w:sz w:val="24"/>
                <w:szCs w:val="24"/>
              </w:rPr>
            </w:pPr>
            <w:r w:rsidRPr="001F4C3D">
              <w:rPr>
                <w:rFonts w:ascii="Arial Narrow" w:hAnsi="Arial Narrow"/>
                <w:b/>
                <w:sz w:val="24"/>
                <w:szCs w:val="24"/>
              </w:rPr>
              <w:t>PC14</w:t>
            </w:r>
            <w:r w:rsidRPr="001F4C3D">
              <w:rPr>
                <w:rFonts w:ascii="Arial Narrow" w:hAnsi="Arial Narrow"/>
                <w:sz w:val="24"/>
                <w:szCs w:val="24"/>
              </w:rPr>
              <w:t xml:space="preserve"> – Understanding  and ability for Sales and Marketing</w:t>
            </w:r>
          </w:p>
        </w:tc>
        <w:tc>
          <w:tcPr>
            <w:tcW w:w="72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5</w:t>
            </w:r>
          </w:p>
        </w:tc>
        <w:tc>
          <w:tcPr>
            <w:tcW w:w="72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3</w:t>
            </w:r>
          </w:p>
        </w:tc>
        <w:tc>
          <w:tcPr>
            <w:tcW w:w="81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2</w:t>
            </w:r>
          </w:p>
        </w:tc>
      </w:tr>
      <w:tr w:rsidR="0032311B" w:rsidRPr="001F4C3D" w:rsidTr="00D64F57">
        <w:trPr>
          <w:trHeight w:val="939"/>
        </w:trPr>
        <w:tc>
          <w:tcPr>
            <w:tcW w:w="2880" w:type="dxa"/>
            <w:vMerge/>
            <w:tcBorders>
              <w:right w:val="single" w:sz="4" w:space="0" w:color="auto"/>
            </w:tcBorders>
          </w:tcPr>
          <w:p w:rsidR="0032311B" w:rsidRPr="001F4C3D" w:rsidRDefault="0032311B" w:rsidP="00DA59F3">
            <w:pPr>
              <w:rPr>
                <w:rFonts w:ascii="Arial Narrow" w:hAnsi="Arial Narrow"/>
                <w:sz w:val="24"/>
                <w:szCs w:val="24"/>
              </w:rPr>
            </w:pPr>
          </w:p>
        </w:tc>
        <w:tc>
          <w:tcPr>
            <w:tcW w:w="5670" w:type="dxa"/>
            <w:tcBorders>
              <w:left w:val="single" w:sz="4" w:space="0" w:color="auto"/>
            </w:tcBorders>
            <w:vAlign w:val="center"/>
          </w:tcPr>
          <w:p w:rsidR="0032311B" w:rsidRPr="001F4C3D" w:rsidRDefault="0032311B" w:rsidP="001F4C3D">
            <w:pPr>
              <w:rPr>
                <w:rFonts w:ascii="Arial Narrow" w:hAnsi="Arial Narrow"/>
                <w:sz w:val="24"/>
                <w:szCs w:val="24"/>
              </w:rPr>
            </w:pPr>
            <w:r w:rsidRPr="001F4C3D">
              <w:rPr>
                <w:rFonts w:ascii="Arial Narrow" w:hAnsi="Arial Narrow"/>
                <w:b/>
                <w:sz w:val="24"/>
                <w:szCs w:val="24"/>
              </w:rPr>
              <w:t>PC 15</w:t>
            </w:r>
            <w:r w:rsidRPr="001F4C3D">
              <w:rPr>
                <w:rFonts w:ascii="Arial Narrow" w:hAnsi="Arial Narrow"/>
                <w:sz w:val="24"/>
                <w:szCs w:val="24"/>
              </w:rPr>
              <w:t xml:space="preserve"> – Human Resource Management – Understanding of Concepts and ability to manage a team</w:t>
            </w:r>
          </w:p>
        </w:tc>
        <w:tc>
          <w:tcPr>
            <w:tcW w:w="72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5</w:t>
            </w:r>
          </w:p>
        </w:tc>
        <w:tc>
          <w:tcPr>
            <w:tcW w:w="72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3</w:t>
            </w:r>
          </w:p>
        </w:tc>
        <w:tc>
          <w:tcPr>
            <w:tcW w:w="81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2</w:t>
            </w:r>
          </w:p>
        </w:tc>
      </w:tr>
      <w:tr w:rsidR="0032311B" w:rsidRPr="001F4C3D" w:rsidTr="00D64F57">
        <w:trPr>
          <w:trHeight w:val="422"/>
        </w:trPr>
        <w:tc>
          <w:tcPr>
            <w:tcW w:w="2880" w:type="dxa"/>
            <w:vMerge/>
            <w:tcBorders>
              <w:right w:val="single" w:sz="4" w:space="0" w:color="auto"/>
            </w:tcBorders>
          </w:tcPr>
          <w:p w:rsidR="0032311B" w:rsidRPr="001F4C3D" w:rsidRDefault="0032311B" w:rsidP="00DA59F3">
            <w:pPr>
              <w:rPr>
                <w:rFonts w:ascii="Arial Narrow" w:hAnsi="Arial Narrow"/>
                <w:sz w:val="24"/>
                <w:szCs w:val="24"/>
              </w:rPr>
            </w:pPr>
          </w:p>
        </w:tc>
        <w:tc>
          <w:tcPr>
            <w:tcW w:w="5670" w:type="dxa"/>
            <w:tcBorders>
              <w:left w:val="single" w:sz="4" w:space="0" w:color="auto"/>
            </w:tcBorders>
            <w:vAlign w:val="center"/>
          </w:tcPr>
          <w:p w:rsidR="0032311B" w:rsidRPr="001F4C3D" w:rsidRDefault="0032311B" w:rsidP="001F4C3D">
            <w:pPr>
              <w:rPr>
                <w:rFonts w:ascii="Arial Narrow" w:hAnsi="Arial Narrow"/>
                <w:sz w:val="24"/>
                <w:szCs w:val="24"/>
              </w:rPr>
            </w:pPr>
            <w:r w:rsidRPr="001F4C3D">
              <w:rPr>
                <w:rFonts w:ascii="Arial Narrow" w:hAnsi="Arial Narrow"/>
                <w:b/>
                <w:sz w:val="24"/>
                <w:szCs w:val="24"/>
              </w:rPr>
              <w:t>PC16</w:t>
            </w:r>
            <w:r w:rsidRPr="001F4C3D">
              <w:rPr>
                <w:rFonts w:ascii="Arial Narrow" w:hAnsi="Arial Narrow"/>
                <w:sz w:val="24"/>
                <w:szCs w:val="24"/>
              </w:rPr>
              <w:t xml:space="preserve"> - Understanding of Basic Laws relating to MSMEs</w:t>
            </w:r>
          </w:p>
        </w:tc>
        <w:tc>
          <w:tcPr>
            <w:tcW w:w="72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5</w:t>
            </w:r>
          </w:p>
        </w:tc>
        <w:tc>
          <w:tcPr>
            <w:tcW w:w="72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3</w:t>
            </w:r>
          </w:p>
        </w:tc>
        <w:tc>
          <w:tcPr>
            <w:tcW w:w="81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2</w:t>
            </w:r>
          </w:p>
        </w:tc>
      </w:tr>
      <w:tr w:rsidR="0032311B" w:rsidRPr="001F4C3D" w:rsidTr="00D64F57">
        <w:trPr>
          <w:trHeight w:val="624"/>
        </w:trPr>
        <w:tc>
          <w:tcPr>
            <w:tcW w:w="2880" w:type="dxa"/>
            <w:vMerge/>
            <w:tcBorders>
              <w:right w:val="single" w:sz="4" w:space="0" w:color="auto"/>
            </w:tcBorders>
          </w:tcPr>
          <w:p w:rsidR="0032311B" w:rsidRPr="001F4C3D" w:rsidRDefault="0032311B" w:rsidP="00DA59F3">
            <w:pPr>
              <w:rPr>
                <w:rFonts w:ascii="Arial Narrow" w:hAnsi="Arial Narrow"/>
                <w:sz w:val="24"/>
                <w:szCs w:val="24"/>
              </w:rPr>
            </w:pPr>
          </w:p>
        </w:tc>
        <w:tc>
          <w:tcPr>
            <w:tcW w:w="5670" w:type="dxa"/>
            <w:tcBorders>
              <w:left w:val="single" w:sz="4" w:space="0" w:color="auto"/>
            </w:tcBorders>
            <w:vAlign w:val="center"/>
          </w:tcPr>
          <w:p w:rsidR="0032311B" w:rsidRPr="001F4C3D" w:rsidRDefault="0032311B" w:rsidP="001F4C3D">
            <w:pPr>
              <w:rPr>
                <w:rFonts w:ascii="Arial Narrow" w:hAnsi="Arial Narrow"/>
                <w:sz w:val="24"/>
                <w:szCs w:val="24"/>
              </w:rPr>
            </w:pPr>
            <w:r w:rsidRPr="001F4C3D">
              <w:rPr>
                <w:rFonts w:ascii="Arial Narrow" w:hAnsi="Arial Narrow"/>
                <w:b/>
                <w:sz w:val="24"/>
                <w:szCs w:val="24"/>
              </w:rPr>
              <w:t>PC17</w:t>
            </w:r>
            <w:r w:rsidRPr="001F4C3D">
              <w:rPr>
                <w:rFonts w:ascii="Arial Narrow" w:hAnsi="Arial Narrow"/>
                <w:sz w:val="24"/>
                <w:szCs w:val="24"/>
              </w:rPr>
              <w:t xml:space="preserve"> – Growth and Strategic Planning  - Understanding of Concepts</w:t>
            </w:r>
          </w:p>
        </w:tc>
        <w:tc>
          <w:tcPr>
            <w:tcW w:w="72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3</w:t>
            </w:r>
          </w:p>
        </w:tc>
        <w:tc>
          <w:tcPr>
            <w:tcW w:w="72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3</w:t>
            </w:r>
          </w:p>
        </w:tc>
        <w:tc>
          <w:tcPr>
            <w:tcW w:w="810" w:type="dxa"/>
            <w:vAlign w:val="center"/>
          </w:tcPr>
          <w:p w:rsidR="0032311B" w:rsidRPr="001F4C3D" w:rsidRDefault="0032311B" w:rsidP="00DA59F3">
            <w:pPr>
              <w:jc w:val="center"/>
              <w:rPr>
                <w:rFonts w:ascii="Arial Narrow" w:hAnsi="Arial Narrow"/>
                <w:sz w:val="24"/>
                <w:szCs w:val="24"/>
              </w:rPr>
            </w:pPr>
            <w:r w:rsidRPr="001F4C3D">
              <w:rPr>
                <w:rFonts w:ascii="Arial Narrow" w:hAnsi="Arial Narrow"/>
                <w:sz w:val="24"/>
                <w:szCs w:val="24"/>
              </w:rPr>
              <w:t>0</w:t>
            </w:r>
          </w:p>
        </w:tc>
      </w:tr>
      <w:tr w:rsidR="00A36204" w:rsidRPr="001F4C3D" w:rsidTr="001B491D">
        <w:trPr>
          <w:trHeight w:val="287"/>
        </w:trPr>
        <w:tc>
          <w:tcPr>
            <w:tcW w:w="8550" w:type="dxa"/>
            <w:gridSpan w:val="2"/>
          </w:tcPr>
          <w:p w:rsidR="00A36204" w:rsidRPr="001F4C3D" w:rsidRDefault="00A36204" w:rsidP="00A36204">
            <w:pPr>
              <w:jc w:val="right"/>
              <w:rPr>
                <w:rFonts w:ascii="Arial Narrow" w:hAnsi="Arial Narrow"/>
                <w:b/>
                <w:color w:val="002060"/>
                <w:sz w:val="24"/>
                <w:szCs w:val="24"/>
              </w:rPr>
            </w:pPr>
            <w:r w:rsidRPr="001F4C3D">
              <w:rPr>
                <w:rFonts w:ascii="Arial Narrow" w:hAnsi="Arial Narrow"/>
                <w:b/>
                <w:color w:val="002060"/>
                <w:sz w:val="24"/>
                <w:szCs w:val="24"/>
              </w:rPr>
              <w:t>Total REDP</w:t>
            </w:r>
          </w:p>
        </w:tc>
        <w:tc>
          <w:tcPr>
            <w:tcW w:w="720" w:type="dxa"/>
            <w:vAlign w:val="center"/>
          </w:tcPr>
          <w:p w:rsidR="00A36204" w:rsidRPr="001F4C3D" w:rsidRDefault="00A36204" w:rsidP="00DA59F3">
            <w:pPr>
              <w:jc w:val="center"/>
              <w:rPr>
                <w:rFonts w:ascii="Arial Narrow" w:hAnsi="Arial Narrow"/>
                <w:b/>
                <w:color w:val="002060"/>
                <w:sz w:val="24"/>
                <w:szCs w:val="24"/>
              </w:rPr>
            </w:pPr>
            <w:r w:rsidRPr="001F4C3D">
              <w:rPr>
                <w:rFonts w:ascii="Arial Narrow" w:hAnsi="Arial Narrow"/>
                <w:b/>
                <w:color w:val="002060"/>
                <w:sz w:val="24"/>
                <w:szCs w:val="24"/>
              </w:rPr>
              <w:t>60</w:t>
            </w:r>
          </w:p>
        </w:tc>
        <w:tc>
          <w:tcPr>
            <w:tcW w:w="720" w:type="dxa"/>
            <w:vAlign w:val="center"/>
          </w:tcPr>
          <w:p w:rsidR="00A36204" w:rsidRPr="001F4C3D" w:rsidRDefault="00A36204" w:rsidP="00DA59F3">
            <w:pPr>
              <w:jc w:val="center"/>
              <w:rPr>
                <w:rFonts w:ascii="Arial Narrow" w:hAnsi="Arial Narrow"/>
                <w:b/>
                <w:color w:val="002060"/>
                <w:sz w:val="24"/>
                <w:szCs w:val="24"/>
              </w:rPr>
            </w:pPr>
            <w:r w:rsidRPr="001F4C3D">
              <w:rPr>
                <w:rFonts w:ascii="Arial Narrow" w:hAnsi="Arial Narrow"/>
                <w:b/>
                <w:color w:val="002060"/>
                <w:sz w:val="24"/>
                <w:szCs w:val="24"/>
              </w:rPr>
              <w:t>36</w:t>
            </w:r>
          </w:p>
        </w:tc>
        <w:tc>
          <w:tcPr>
            <w:tcW w:w="810" w:type="dxa"/>
            <w:vAlign w:val="center"/>
          </w:tcPr>
          <w:p w:rsidR="00A36204" w:rsidRPr="001F4C3D" w:rsidRDefault="00A36204" w:rsidP="00DA59F3">
            <w:pPr>
              <w:jc w:val="center"/>
              <w:rPr>
                <w:rFonts w:ascii="Arial Narrow" w:hAnsi="Arial Narrow"/>
                <w:b/>
                <w:color w:val="002060"/>
                <w:sz w:val="24"/>
                <w:szCs w:val="24"/>
              </w:rPr>
            </w:pPr>
            <w:r w:rsidRPr="001F4C3D">
              <w:rPr>
                <w:rFonts w:ascii="Arial Narrow" w:hAnsi="Arial Narrow"/>
                <w:b/>
                <w:color w:val="002060"/>
                <w:sz w:val="24"/>
                <w:szCs w:val="24"/>
              </w:rPr>
              <w:t>24</w:t>
            </w:r>
          </w:p>
        </w:tc>
      </w:tr>
    </w:tbl>
    <w:p w:rsidR="00E72203" w:rsidRPr="001F4C3D" w:rsidRDefault="00E72203">
      <w:pPr>
        <w:rPr>
          <w:rFonts w:ascii="Arial Narrow" w:hAnsi="Arial Narrow" w:cstheme="minorHAnsi"/>
          <w:sz w:val="24"/>
          <w:szCs w:val="24"/>
        </w:rPr>
      </w:pPr>
      <w:r w:rsidRPr="001F4C3D">
        <w:rPr>
          <w:rFonts w:ascii="Arial Narrow" w:hAnsi="Arial Narrow" w:cstheme="minorHAnsi"/>
          <w:sz w:val="24"/>
          <w:szCs w:val="24"/>
        </w:rPr>
        <w:br w:type="page"/>
      </w:r>
    </w:p>
    <w:p w:rsidR="0032311B" w:rsidRPr="001F4C3D" w:rsidRDefault="0032311B">
      <w:pPr>
        <w:rPr>
          <w:sz w:val="24"/>
          <w:szCs w:val="24"/>
        </w:rPr>
      </w:pPr>
    </w:p>
    <w:tbl>
      <w:tblPr>
        <w:tblStyle w:val="TableGrid"/>
        <w:tblW w:w="10008" w:type="dxa"/>
        <w:tblLayout w:type="fixed"/>
        <w:tblLook w:val="04A0"/>
      </w:tblPr>
      <w:tblGrid>
        <w:gridCol w:w="3708"/>
        <w:gridCol w:w="3960"/>
        <w:gridCol w:w="810"/>
        <w:gridCol w:w="720"/>
        <w:gridCol w:w="810"/>
      </w:tblGrid>
      <w:tr w:rsidR="005E291B" w:rsidRPr="001F4C3D" w:rsidTr="00D64F57">
        <w:trPr>
          <w:trHeight w:val="264"/>
        </w:trPr>
        <w:tc>
          <w:tcPr>
            <w:tcW w:w="3708" w:type="dxa"/>
            <w:vMerge w:val="restart"/>
          </w:tcPr>
          <w:p w:rsidR="005E291B" w:rsidRPr="001F4C3D" w:rsidRDefault="005E291B" w:rsidP="00DE454A">
            <w:pPr>
              <w:rPr>
                <w:rFonts w:ascii="Arial Narrow" w:hAnsi="Arial Narrow" w:cstheme="minorHAnsi"/>
                <w:b/>
                <w:color w:val="002060"/>
                <w:sz w:val="24"/>
                <w:szCs w:val="24"/>
              </w:rPr>
            </w:pPr>
            <w:r w:rsidRPr="001F4C3D">
              <w:rPr>
                <w:rFonts w:ascii="Arial Narrow" w:hAnsi="Arial Narrow" w:cstheme="minorHAnsi"/>
                <w:b/>
                <w:color w:val="002060"/>
                <w:sz w:val="24"/>
                <w:szCs w:val="24"/>
              </w:rPr>
              <w:t>B. Technical Knowledge</w:t>
            </w:r>
          </w:p>
          <w:p w:rsidR="005E291B" w:rsidRPr="001F4C3D" w:rsidRDefault="00276137" w:rsidP="00DE454A">
            <w:pPr>
              <w:rPr>
                <w:rFonts w:ascii="Arial Narrow" w:hAnsi="Arial Narrow" w:cstheme="minorHAnsi"/>
                <w:b/>
                <w:sz w:val="24"/>
                <w:szCs w:val="24"/>
              </w:rPr>
            </w:pPr>
            <w:r w:rsidRPr="001F4C3D">
              <w:rPr>
                <w:rFonts w:ascii="Arial Narrow" w:hAnsi="Arial Narrow" w:cstheme="minorHAnsi"/>
                <w:b/>
                <w:sz w:val="24"/>
                <w:szCs w:val="24"/>
              </w:rPr>
              <w:t>Able to understand</w:t>
            </w:r>
          </w:p>
          <w:p w:rsidR="00276137" w:rsidRPr="00D64F57" w:rsidRDefault="00276137" w:rsidP="00DE454A">
            <w:pPr>
              <w:rPr>
                <w:rFonts w:ascii="Arial Narrow" w:hAnsi="Arial Narrow" w:cstheme="minorHAnsi"/>
                <w:b/>
                <w:sz w:val="16"/>
                <w:szCs w:val="16"/>
              </w:rPr>
            </w:pPr>
          </w:p>
          <w:p w:rsidR="005E291B" w:rsidRPr="001F4C3D" w:rsidRDefault="00276137" w:rsidP="005C4919">
            <w:pPr>
              <w:pStyle w:val="ListParagraph"/>
              <w:numPr>
                <w:ilvl w:val="0"/>
                <w:numId w:val="10"/>
              </w:numPr>
              <w:spacing w:after="120"/>
              <w:rPr>
                <w:rFonts w:ascii="Arial Narrow" w:hAnsi="Arial Narrow" w:cstheme="minorHAnsi"/>
                <w:sz w:val="24"/>
                <w:szCs w:val="24"/>
              </w:rPr>
            </w:pPr>
            <w:r w:rsidRPr="001F4C3D">
              <w:rPr>
                <w:rFonts w:ascii="Arial Narrow" w:hAnsi="Arial Narrow" w:cstheme="minorHAnsi"/>
                <w:sz w:val="24"/>
                <w:szCs w:val="24"/>
              </w:rPr>
              <w:t>Inland fisheries and its scope</w:t>
            </w:r>
          </w:p>
          <w:p w:rsidR="00276137" w:rsidRPr="001F4C3D" w:rsidRDefault="00276137" w:rsidP="005C4919">
            <w:pPr>
              <w:pStyle w:val="ListParagraph"/>
              <w:numPr>
                <w:ilvl w:val="0"/>
                <w:numId w:val="10"/>
              </w:numPr>
              <w:spacing w:after="120"/>
              <w:rPr>
                <w:rFonts w:ascii="Arial Narrow" w:hAnsi="Arial Narrow" w:cstheme="minorHAnsi"/>
                <w:sz w:val="24"/>
                <w:szCs w:val="24"/>
              </w:rPr>
            </w:pPr>
            <w:r w:rsidRPr="001F4C3D">
              <w:rPr>
                <w:rFonts w:ascii="Arial Narrow" w:hAnsi="Arial Narrow" w:cstheme="minorHAnsi"/>
                <w:sz w:val="24"/>
                <w:szCs w:val="24"/>
              </w:rPr>
              <w:t>Fish culture – cultivable fish species, carps and alternate fishes</w:t>
            </w:r>
          </w:p>
          <w:p w:rsidR="00276137" w:rsidRPr="001F4C3D" w:rsidRDefault="00276137" w:rsidP="005C4919">
            <w:pPr>
              <w:pStyle w:val="ListParagraph"/>
              <w:numPr>
                <w:ilvl w:val="0"/>
                <w:numId w:val="10"/>
              </w:numPr>
              <w:spacing w:after="120"/>
              <w:rPr>
                <w:rFonts w:ascii="Arial Narrow" w:hAnsi="Arial Narrow" w:cstheme="minorHAnsi"/>
                <w:sz w:val="24"/>
                <w:szCs w:val="24"/>
              </w:rPr>
            </w:pPr>
            <w:r w:rsidRPr="001F4C3D">
              <w:rPr>
                <w:rFonts w:ascii="Arial Narrow" w:hAnsi="Arial Narrow" w:cstheme="minorHAnsi"/>
                <w:sz w:val="24"/>
                <w:szCs w:val="24"/>
              </w:rPr>
              <w:t>Construction of pond</w:t>
            </w:r>
          </w:p>
          <w:p w:rsidR="00276137" w:rsidRPr="001F4C3D" w:rsidRDefault="00276137" w:rsidP="005C4919">
            <w:pPr>
              <w:pStyle w:val="ListParagraph"/>
              <w:numPr>
                <w:ilvl w:val="0"/>
                <w:numId w:val="10"/>
              </w:numPr>
              <w:spacing w:after="120"/>
              <w:rPr>
                <w:rFonts w:ascii="Arial Narrow" w:hAnsi="Arial Narrow" w:cstheme="minorHAnsi"/>
                <w:sz w:val="24"/>
                <w:szCs w:val="24"/>
              </w:rPr>
            </w:pPr>
            <w:r w:rsidRPr="001F4C3D">
              <w:rPr>
                <w:rFonts w:ascii="Arial Narrow" w:hAnsi="Arial Narrow" w:cstheme="minorHAnsi"/>
                <w:sz w:val="24"/>
                <w:szCs w:val="24"/>
              </w:rPr>
              <w:t>Preparation of pond for fish</w:t>
            </w:r>
          </w:p>
          <w:p w:rsidR="00276137" w:rsidRPr="001F4C3D" w:rsidRDefault="00276137" w:rsidP="005C4919">
            <w:pPr>
              <w:pStyle w:val="ListParagraph"/>
              <w:numPr>
                <w:ilvl w:val="0"/>
                <w:numId w:val="10"/>
              </w:numPr>
              <w:spacing w:after="120"/>
              <w:rPr>
                <w:rFonts w:ascii="Arial Narrow" w:hAnsi="Arial Narrow" w:cstheme="minorHAnsi"/>
                <w:sz w:val="24"/>
                <w:szCs w:val="24"/>
              </w:rPr>
            </w:pPr>
            <w:r w:rsidRPr="001F4C3D">
              <w:rPr>
                <w:rFonts w:ascii="Arial Narrow" w:hAnsi="Arial Narrow" w:cstheme="minorHAnsi"/>
                <w:sz w:val="24"/>
                <w:szCs w:val="24"/>
              </w:rPr>
              <w:t>Seed stocking and fish seed rearing</w:t>
            </w:r>
          </w:p>
          <w:p w:rsidR="00276137" w:rsidRPr="001F4C3D" w:rsidRDefault="00276137" w:rsidP="005C4919">
            <w:pPr>
              <w:pStyle w:val="ListParagraph"/>
              <w:numPr>
                <w:ilvl w:val="0"/>
                <w:numId w:val="10"/>
              </w:numPr>
              <w:spacing w:after="120"/>
              <w:rPr>
                <w:rFonts w:ascii="Arial Narrow" w:hAnsi="Arial Narrow" w:cstheme="minorHAnsi"/>
                <w:sz w:val="24"/>
                <w:szCs w:val="24"/>
              </w:rPr>
            </w:pPr>
            <w:r w:rsidRPr="001F4C3D">
              <w:rPr>
                <w:rFonts w:ascii="Arial Narrow" w:hAnsi="Arial Narrow" w:cstheme="minorHAnsi"/>
                <w:sz w:val="24"/>
                <w:szCs w:val="24"/>
              </w:rPr>
              <w:t>Table fish production</w:t>
            </w:r>
          </w:p>
          <w:p w:rsidR="00276137" w:rsidRPr="001F4C3D" w:rsidRDefault="00276137" w:rsidP="005C4919">
            <w:pPr>
              <w:pStyle w:val="ListParagraph"/>
              <w:numPr>
                <w:ilvl w:val="0"/>
                <w:numId w:val="10"/>
              </w:numPr>
              <w:spacing w:after="120"/>
              <w:rPr>
                <w:rFonts w:ascii="Arial Narrow" w:hAnsi="Arial Narrow" w:cstheme="minorHAnsi"/>
                <w:sz w:val="24"/>
                <w:szCs w:val="24"/>
              </w:rPr>
            </w:pPr>
            <w:r w:rsidRPr="001F4C3D">
              <w:rPr>
                <w:rFonts w:ascii="Arial Narrow" w:hAnsi="Arial Narrow" w:cstheme="minorHAnsi"/>
                <w:sz w:val="24"/>
                <w:szCs w:val="24"/>
              </w:rPr>
              <w:t>Breeding methodology of major fish species</w:t>
            </w:r>
          </w:p>
          <w:p w:rsidR="00276137" w:rsidRPr="001F4C3D" w:rsidRDefault="00276137" w:rsidP="005C4919">
            <w:pPr>
              <w:pStyle w:val="ListParagraph"/>
              <w:numPr>
                <w:ilvl w:val="0"/>
                <w:numId w:val="10"/>
              </w:numPr>
              <w:spacing w:after="120"/>
              <w:rPr>
                <w:rFonts w:ascii="Arial Narrow" w:hAnsi="Arial Narrow" w:cstheme="minorHAnsi"/>
                <w:sz w:val="24"/>
                <w:szCs w:val="24"/>
              </w:rPr>
            </w:pPr>
            <w:r w:rsidRPr="001F4C3D">
              <w:rPr>
                <w:rFonts w:ascii="Arial Narrow" w:hAnsi="Arial Narrow" w:cstheme="minorHAnsi"/>
                <w:sz w:val="24"/>
                <w:szCs w:val="24"/>
              </w:rPr>
              <w:t>Ornamental fish culture</w:t>
            </w:r>
          </w:p>
          <w:p w:rsidR="00276137" w:rsidRPr="001F4C3D" w:rsidRDefault="00276137" w:rsidP="00276137">
            <w:pPr>
              <w:pStyle w:val="ListParagraph"/>
              <w:numPr>
                <w:ilvl w:val="0"/>
                <w:numId w:val="10"/>
              </w:numPr>
              <w:spacing w:after="120"/>
              <w:rPr>
                <w:rFonts w:ascii="Arial Narrow" w:hAnsi="Arial Narrow" w:cstheme="minorHAnsi"/>
                <w:sz w:val="24"/>
                <w:szCs w:val="24"/>
              </w:rPr>
            </w:pPr>
            <w:r w:rsidRPr="001F4C3D">
              <w:rPr>
                <w:rFonts w:ascii="Arial Narrow" w:hAnsi="Arial Narrow" w:cstheme="minorHAnsi"/>
                <w:sz w:val="24"/>
                <w:szCs w:val="24"/>
              </w:rPr>
              <w:t>Fish Nutrition and feed technology</w:t>
            </w:r>
          </w:p>
          <w:p w:rsidR="00276137" w:rsidRPr="001F4C3D" w:rsidRDefault="00276137" w:rsidP="00276137">
            <w:pPr>
              <w:pStyle w:val="ListParagraph"/>
              <w:numPr>
                <w:ilvl w:val="0"/>
                <w:numId w:val="10"/>
              </w:numPr>
              <w:spacing w:after="120"/>
              <w:rPr>
                <w:rFonts w:ascii="Arial Narrow" w:hAnsi="Arial Narrow" w:cstheme="minorHAnsi"/>
                <w:sz w:val="24"/>
                <w:szCs w:val="24"/>
              </w:rPr>
            </w:pPr>
            <w:r w:rsidRPr="001F4C3D">
              <w:rPr>
                <w:rFonts w:ascii="Arial Narrow" w:hAnsi="Arial Narrow" w:cstheme="minorHAnsi"/>
                <w:sz w:val="24"/>
                <w:szCs w:val="24"/>
              </w:rPr>
              <w:t>Culture of fish food organisms</w:t>
            </w:r>
          </w:p>
          <w:p w:rsidR="00276137" w:rsidRPr="001F4C3D" w:rsidRDefault="00276137" w:rsidP="005C4919">
            <w:pPr>
              <w:pStyle w:val="ListParagraph"/>
              <w:numPr>
                <w:ilvl w:val="0"/>
                <w:numId w:val="10"/>
              </w:numPr>
              <w:spacing w:after="120"/>
              <w:rPr>
                <w:rFonts w:ascii="Arial Narrow" w:hAnsi="Arial Narrow" w:cstheme="minorHAnsi"/>
                <w:sz w:val="24"/>
                <w:szCs w:val="24"/>
              </w:rPr>
            </w:pPr>
            <w:r w:rsidRPr="001F4C3D">
              <w:rPr>
                <w:rFonts w:ascii="Arial Narrow" w:hAnsi="Arial Narrow" w:cstheme="minorHAnsi"/>
                <w:sz w:val="24"/>
                <w:szCs w:val="24"/>
              </w:rPr>
              <w:t>Culture of alternate fishes – pangasius &amp; Nile tilapia</w:t>
            </w:r>
          </w:p>
          <w:p w:rsidR="00276137" w:rsidRPr="001F4C3D" w:rsidRDefault="00276137" w:rsidP="005C4919">
            <w:pPr>
              <w:pStyle w:val="ListParagraph"/>
              <w:numPr>
                <w:ilvl w:val="0"/>
                <w:numId w:val="10"/>
              </w:numPr>
              <w:spacing w:after="120"/>
              <w:rPr>
                <w:rFonts w:ascii="Arial Narrow" w:hAnsi="Arial Narrow" w:cstheme="minorHAnsi"/>
                <w:sz w:val="24"/>
                <w:szCs w:val="24"/>
              </w:rPr>
            </w:pPr>
            <w:r w:rsidRPr="001F4C3D">
              <w:rPr>
                <w:rFonts w:ascii="Arial Narrow" w:hAnsi="Arial Narrow" w:cstheme="minorHAnsi"/>
                <w:sz w:val="24"/>
                <w:szCs w:val="24"/>
              </w:rPr>
              <w:t>Culture of alternate fishes – pawn and fresh water pear culture</w:t>
            </w:r>
          </w:p>
          <w:p w:rsidR="005E291B" w:rsidRPr="001F4C3D" w:rsidRDefault="005E291B" w:rsidP="00276137">
            <w:pPr>
              <w:pStyle w:val="ListParagraph"/>
              <w:numPr>
                <w:ilvl w:val="0"/>
                <w:numId w:val="10"/>
              </w:numPr>
              <w:spacing w:after="120"/>
              <w:rPr>
                <w:rFonts w:ascii="Arial Narrow" w:hAnsi="Arial Narrow" w:cstheme="minorHAnsi"/>
                <w:sz w:val="24"/>
                <w:szCs w:val="24"/>
              </w:rPr>
            </w:pPr>
            <w:r w:rsidRPr="001F4C3D">
              <w:rPr>
                <w:rFonts w:ascii="Arial Narrow" w:hAnsi="Arial Narrow" w:cstheme="minorHAnsi"/>
                <w:sz w:val="24"/>
                <w:szCs w:val="24"/>
              </w:rPr>
              <w:t xml:space="preserve"> </w:t>
            </w:r>
            <w:r w:rsidR="00276137" w:rsidRPr="001F4C3D">
              <w:rPr>
                <w:rFonts w:ascii="Arial Narrow" w:hAnsi="Arial Narrow" w:cstheme="minorHAnsi"/>
                <w:sz w:val="24"/>
                <w:szCs w:val="24"/>
              </w:rPr>
              <w:t>Cage culture of various fish species</w:t>
            </w:r>
          </w:p>
          <w:p w:rsidR="00276137" w:rsidRPr="001F4C3D" w:rsidRDefault="00276137" w:rsidP="00276137">
            <w:pPr>
              <w:pStyle w:val="ListParagraph"/>
              <w:numPr>
                <w:ilvl w:val="0"/>
                <w:numId w:val="10"/>
              </w:numPr>
              <w:spacing w:after="120"/>
              <w:rPr>
                <w:rFonts w:ascii="Arial Narrow" w:hAnsi="Arial Narrow" w:cstheme="minorHAnsi"/>
                <w:sz w:val="24"/>
                <w:szCs w:val="24"/>
              </w:rPr>
            </w:pPr>
            <w:r w:rsidRPr="001F4C3D">
              <w:rPr>
                <w:rFonts w:ascii="Arial Narrow" w:hAnsi="Arial Narrow" w:cstheme="minorHAnsi"/>
                <w:sz w:val="24"/>
                <w:szCs w:val="24"/>
              </w:rPr>
              <w:t>Common diseases of fishes and their management</w:t>
            </w:r>
          </w:p>
          <w:p w:rsidR="00276137" w:rsidRPr="001F4C3D" w:rsidRDefault="00276137" w:rsidP="00276137">
            <w:pPr>
              <w:pStyle w:val="ListParagraph"/>
              <w:numPr>
                <w:ilvl w:val="0"/>
                <w:numId w:val="10"/>
              </w:numPr>
              <w:spacing w:after="120"/>
              <w:rPr>
                <w:rFonts w:ascii="Arial Narrow" w:hAnsi="Arial Narrow" w:cstheme="minorHAnsi"/>
                <w:sz w:val="24"/>
                <w:szCs w:val="24"/>
              </w:rPr>
            </w:pPr>
            <w:r w:rsidRPr="001F4C3D">
              <w:rPr>
                <w:rFonts w:ascii="Arial Narrow" w:hAnsi="Arial Narrow" w:cstheme="minorHAnsi"/>
                <w:sz w:val="24"/>
                <w:szCs w:val="24"/>
              </w:rPr>
              <w:t>Processing and product development of inland fisheries</w:t>
            </w:r>
          </w:p>
          <w:p w:rsidR="00276137" w:rsidRPr="001F4C3D" w:rsidRDefault="00276137" w:rsidP="00276137">
            <w:pPr>
              <w:pStyle w:val="ListParagraph"/>
              <w:numPr>
                <w:ilvl w:val="0"/>
                <w:numId w:val="10"/>
              </w:numPr>
              <w:spacing w:after="120"/>
              <w:rPr>
                <w:rFonts w:ascii="Arial Narrow" w:hAnsi="Arial Narrow" w:cstheme="minorHAnsi"/>
                <w:sz w:val="24"/>
                <w:szCs w:val="24"/>
              </w:rPr>
            </w:pPr>
            <w:r w:rsidRPr="001F4C3D">
              <w:rPr>
                <w:rFonts w:ascii="Arial Narrow" w:hAnsi="Arial Narrow" w:cstheme="minorHAnsi"/>
                <w:sz w:val="24"/>
                <w:szCs w:val="24"/>
              </w:rPr>
              <w:t>Knowledge of canning, packaging technology</w:t>
            </w:r>
          </w:p>
          <w:p w:rsidR="005E291B" w:rsidRPr="001F4C3D" w:rsidRDefault="005E291B" w:rsidP="0066239D">
            <w:pPr>
              <w:rPr>
                <w:rFonts w:ascii="Arial Narrow" w:hAnsi="Arial Narrow" w:cstheme="minorHAnsi"/>
                <w:b/>
                <w:sz w:val="24"/>
                <w:szCs w:val="24"/>
                <w:highlight w:val="yellow"/>
              </w:rPr>
            </w:pPr>
            <w:r w:rsidRPr="001F4C3D">
              <w:rPr>
                <w:rFonts w:ascii="Arial Narrow" w:hAnsi="Arial Narrow" w:cstheme="minorHAnsi"/>
                <w:b/>
                <w:sz w:val="24"/>
                <w:szCs w:val="24"/>
              </w:rPr>
              <w:t>Technical Skills</w:t>
            </w:r>
          </w:p>
          <w:p w:rsidR="005E291B" w:rsidRPr="001F4C3D" w:rsidRDefault="00631A72" w:rsidP="0066239D">
            <w:pPr>
              <w:rPr>
                <w:rFonts w:ascii="Arial Narrow" w:hAnsi="Arial Narrow" w:cstheme="minorHAnsi"/>
                <w:b/>
                <w:sz w:val="24"/>
                <w:szCs w:val="24"/>
              </w:rPr>
            </w:pPr>
            <w:r w:rsidRPr="001F4C3D">
              <w:rPr>
                <w:rFonts w:ascii="Arial Narrow" w:hAnsi="Arial Narrow" w:cstheme="minorHAnsi"/>
                <w:b/>
                <w:sz w:val="24"/>
                <w:szCs w:val="24"/>
              </w:rPr>
              <w:t>Candidate is able to do</w:t>
            </w:r>
          </w:p>
          <w:p w:rsidR="00631A72" w:rsidRPr="001F4C3D" w:rsidRDefault="00631A72" w:rsidP="0066239D">
            <w:pPr>
              <w:rPr>
                <w:rFonts w:ascii="Arial Narrow" w:hAnsi="Arial Narrow" w:cstheme="minorHAnsi"/>
                <w:b/>
                <w:sz w:val="24"/>
                <w:szCs w:val="24"/>
                <w:highlight w:val="yellow"/>
              </w:rPr>
            </w:pPr>
          </w:p>
          <w:p w:rsidR="00631A72" w:rsidRPr="001F4C3D" w:rsidRDefault="00631A72" w:rsidP="00631A72">
            <w:pPr>
              <w:pStyle w:val="ListParagraph"/>
              <w:numPr>
                <w:ilvl w:val="0"/>
                <w:numId w:val="6"/>
              </w:numPr>
              <w:spacing w:after="120"/>
              <w:rPr>
                <w:rFonts w:ascii="Arial Narrow" w:hAnsi="Arial Narrow" w:cstheme="minorHAnsi"/>
                <w:color w:val="000000" w:themeColor="text1"/>
                <w:sz w:val="24"/>
                <w:szCs w:val="24"/>
              </w:rPr>
            </w:pPr>
            <w:r w:rsidRPr="001F4C3D">
              <w:rPr>
                <w:rFonts w:ascii="Arial Narrow" w:hAnsi="Arial Narrow" w:cstheme="minorHAnsi"/>
                <w:color w:val="000000" w:themeColor="text1"/>
                <w:sz w:val="24"/>
                <w:szCs w:val="24"/>
              </w:rPr>
              <w:t>Construction of pond</w:t>
            </w:r>
            <w:r w:rsidR="003C3859" w:rsidRPr="001F4C3D">
              <w:rPr>
                <w:rFonts w:ascii="Arial Narrow" w:hAnsi="Arial Narrow" w:cstheme="minorHAnsi"/>
                <w:color w:val="000000" w:themeColor="text1"/>
                <w:sz w:val="24"/>
                <w:szCs w:val="24"/>
              </w:rPr>
              <w:t xml:space="preserve"> /</w:t>
            </w:r>
            <w:r w:rsidRPr="001F4C3D">
              <w:rPr>
                <w:rFonts w:ascii="Arial Narrow" w:hAnsi="Arial Narrow" w:cstheme="minorHAnsi"/>
                <w:color w:val="000000" w:themeColor="text1"/>
                <w:sz w:val="24"/>
                <w:szCs w:val="24"/>
              </w:rPr>
              <w:t>Preparation of pond for fish</w:t>
            </w:r>
          </w:p>
          <w:p w:rsidR="00631A72" w:rsidRPr="001F4C3D" w:rsidRDefault="00631A72" w:rsidP="00631A72">
            <w:pPr>
              <w:pStyle w:val="ListParagraph"/>
              <w:numPr>
                <w:ilvl w:val="0"/>
                <w:numId w:val="6"/>
              </w:numPr>
              <w:spacing w:after="120"/>
              <w:rPr>
                <w:rFonts w:ascii="Arial Narrow" w:hAnsi="Arial Narrow" w:cstheme="minorHAnsi"/>
                <w:color w:val="000000" w:themeColor="text1"/>
                <w:sz w:val="24"/>
                <w:szCs w:val="24"/>
              </w:rPr>
            </w:pPr>
            <w:r w:rsidRPr="001F4C3D">
              <w:rPr>
                <w:rFonts w:ascii="Arial Narrow" w:hAnsi="Arial Narrow" w:cstheme="minorHAnsi"/>
                <w:color w:val="000000" w:themeColor="text1"/>
                <w:sz w:val="24"/>
                <w:szCs w:val="24"/>
              </w:rPr>
              <w:t>Seed stocking and fish seed rearing</w:t>
            </w:r>
          </w:p>
          <w:p w:rsidR="00631A72" w:rsidRPr="001F4C3D" w:rsidRDefault="00631A72" w:rsidP="00631A72">
            <w:pPr>
              <w:pStyle w:val="ListParagraph"/>
              <w:numPr>
                <w:ilvl w:val="0"/>
                <w:numId w:val="6"/>
              </w:numPr>
              <w:spacing w:after="120"/>
              <w:rPr>
                <w:rFonts w:ascii="Arial Narrow" w:hAnsi="Arial Narrow" w:cstheme="minorHAnsi"/>
                <w:color w:val="000000" w:themeColor="text1"/>
                <w:sz w:val="24"/>
                <w:szCs w:val="24"/>
              </w:rPr>
            </w:pPr>
            <w:r w:rsidRPr="001F4C3D">
              <w:rPr>
                <w:rFonts w:ascii="Arial Narrow" w:hAnsi="Arial Narrow" w:cstheme="minorHAnsi"/>
                <w:color w:val="000000" w:themeColor="text1"/>
                <w:sz w:val="24"/>
                <w:szCs w:val="24"/>
              </w:rPr>
              <w:t>Table fish production</w:t>
            </w:r>
          </w:p>
          <w:p w:rsidR="00631A72" w:rsidRPr="001F4C3D" w:rsidRDefault="00631A72" w:rsidP="00631A72">
            <w:pPr>
              <w:pStyle w:val="ListParagraph"/>
              <w:numPr>
                <w:ilvl w:val="0"/>
                <w:numId w:val="6"/>
              </w:numPr>
              <w:spacing w:after="120"/>
              <w:rPr>
                <w:rFonts w:ascii="Arial Narrow" w:hAnsi="Arial Narrow" w:cstheme="minorHAnsi"/>
                <w:color w:val="000000" w:themeColor="text1"/>
                <w:sz w:val="24"/>
                <w:szCs w:val="24"/>
              </w:rPr>
            </w:pPr>
            <w:r w:rsidRPr="001F4C3D">
              <w:rPr>
                <w:rFonts w:ascii="Arial Narrow" w:hAnsi="Arial Narrow" w:cstheme="minorHAnsi"/>
                <w:color w:val="000000" w:themeColor="text1"/>
                <w:sz w:val="24"/>
                <w:szCs w:val="24"/>
              </w:rPr>
              <w:t>Breeding methods</w:t>
            </w:r>
          </w:p>
          <w:p w:rsidR="00631A72" w:rsidRPr="001F4C3D" w:rsidRDefault="00631A72" w:rsidP="00631A72">
            <w:pPr>
              <w:pStyle w:val="ListParagraph"/>
              <w:numPr>
                <w:ilvl w:val="0"/>
                <w:numId w:val="6"/>
              </w:numPr>
              <w:spacing w:after="120"/>
              <w:rPr>
                <w:rFonts w:ascii="Arial Narrow" w:hAnsi="Arial Narrow" w:cstheme="minorHAnsi"/>
                <w:color w:val="000000" w:themeColor="text1"/>
                <w:sz w:val="24"/>
                <w:szCs w:val="24"/>
              </w:rPr>
            </w:pPr>
            <w:r w:rsidRPr="001F4C3D">
              <w:rPr>
                <w:rFonts w:ascii="Arial Narrow" w:hAnsi="Arial Narrow" w:cstheme="minorHAnsi"/>
                <w:color w:val="000000" w:themeColor="text1"/>
                <w:sz w:val="24"/>
                <w:szCs w:val="24"/>
              </w:rPr>
              <w:t>Fish nutrition and feed technology</w:t>
            </w:r>
          </w:p>
          <w:p w:rsidR="00631A72" w:rsidRPr="001F4C3D" w:rsidRDefault="00631A72" w:rsidP="00631A72">
            <w:pPr>
              <w:pStyle w:val="ListParagraph"/>
              <w:numPr>
                <w:ilvl w:val="0"/>
                <w:numId w:val="6"/>
              </w:numPr>
              <w:spacing w:after="120"/>
              <w:rPr>
                <w:rFonts w:ascii="Arial Narrow" w:hAnsi="Arial Narrow" w:cstheme="minorHAnsi"/>
                <w:color w:val="000000" w:themeColor="text1"/>
                <w:sz w:val="24"/>
                <w:szCs w:val="24"/>
              </w:rPr>
            </w:pPr>
            <w:r w:rsidRPr="001F4C3D">
              <w:rPr>
                <w:rFonts w:ascii="Arial Narrow" w:hAnsi="Arial Narrow" w:cstheme="minorHAnsi"/>
                <w:color w:val="000000" w:themeColor="text1"/>
                <w:sz w:val="24"/>
                <w:szCs w:val="24"/>
              </w:rPr>
              <w:t>Culture of alternate fishes, pangasis and Nile tilapia</w:t>
            </w:r>
          </w:p>
          <w:p w:rsidR="00631A72" w:rsidRPr="001F4C3D" w:rsidRDefault="00631A72" w:rsidP="00631A72">
            <w:pPr>
              <w:pStyle w:val="ListParagraph"/>
              <w:numPr>
                <w:ilvl w:val="0"/>
                <w:numId w:val="6"/>
              </w:numPr>
              <w:spacing w:after="120"/>
              <w:rPr>
                <w:rFonts w:ascii="Arial Narrow" w:hAnsi="Arial Narrow" w:cstheme="minorHAnsi"/>
                <w:color w:val="000000" w:themeColor="text1"/>
                <w:sz w:val="24"/>
                <w:szCs w:val="24"/>
              </w:rPr>
            </w:pPr>
            <w:r w:rsidRPr="001F4C3D">
              <w:rPr>
                <w:rFonts w:ascii="Arial Narrow" w:hAnsi="Arial Narrow" w:cstheme="minorHAnsi"/>
                <w:color w:val="000000" w:themeColor="text1"/>
                <w:sz w:val="24"/>
                <w:szCs w:val="24"/>
              </w:rPr>
              <w:t>Culture of alternate fishers, prawn and fresh water pearl culture</w:t>
            </w:r>
          </w:p>
          <w:p w:rsidR="00631A72" w:rsidRPr="001F4C3D" w:rsidRDefault="00631A72" w:rsidP="00631A72">
            <w:pPr>
              <w:pStyle w:val="ListParagraph"/>
              <w:numPr>
                <w:ilvl w:val="0"/>
                <w:numId w:val="6"/>
              </w:numPr>
              <w:spacing w:after="120"/>
              <w:rPr>
                <w:rFonts w:ascii="Arial Narrow" w:hAnsi="Arial Narrow" w:cstheme="minorHAnsi"/>
                <w:color w:val="000000" w:themeColor="text1"/>
                <w:sz w:val="24"/>
                <w:szCs w:val="24"/>
              </w:rPr>
            </w:pPr>
            <w:r w:rsidRPr="001F4C3D">
              <w:rPr>
                <w:rFonts w:ascii="Arial Narrow" w:hAnsi="Arial Narrow" w:cstheme="minorHAnsi"/>
                <w:color w:val="000000" w:themeColor="text1"/>
                <w:sz w:val="24"/>
                <w:szCs w:val="24"/>
              </w:rPr>
              <w:t>Culture of alternate fishers, prawn and fresh water</w:t>
            </w:r>
          </w:p>
          <w:p w:rsidR="00631A72" w:rsidRPr="001F4C3D" w:rsidRDefault="00631A72" w:rsidP="00631A72">
            <w:pPr>
              <w:pStyle w:val="ListParagraph"/>
              <w:numPr>
                <w:ilvl w:val="0"/>
                <w:numId w:val="6"/>
              </w:numPr>
              <w:spacing w:after="120"/>
              <w:rPr>
                <w:rFonts w:ascii="Arial Narrow" w:hAnsi="Arial Narrow" w:cstheme="minorHAnsi"/>
                <w:color w:val="000000" w:themeColor="text1"/>
                <w:sz w:val="24"/>
                <w:szCs w:val="24"/>
              </w:rPr>
            </w:pPr>
            <w:r w:rsidRPr="001F4C3D">
              <w:rPr>
                <w:rFonts w:ascii="Arial Narrow" w:hAnsi="Arial Narrow" w:cstheme="minorHAnsi"/>
                <w:color w:val="000000" w:themeColor="text1"/>
                <w:sz w:val="24"/>
                <w:szCs w:val="24"/>
              </w:rPr>
              <w:lastRenderedPageBreak/>
              <w:t>Cage culture of various fish specifies for commercial production</w:t>
            </w:r>
          </w:p>
          <w:p w:rsidR="00631A72" w:rsidRPr="001F4C3D" w:rsidRDefault="00631A72" w:rsidP="00631A72">
            <w:pPr>
              <w:pStyle w:val="ListParagraph"/>
              <w:numPr>
                <w:ilvl w:val="0"/>
                <w:numId w:val="6"/>
              </w:numPr>
              <w:spacing w:after="120"/>
              <w:rPr>
                <w:rFonts w:ascii="Arial Narrow" w:hAnsi="Arial Narrow" w:cstheme="minorHAnsi"/>
                <w:color w:val="000000" w:themeColor="text1"/>
                <w:sz w:val="24"/>
                <w:szCs w:val="24"/>
              </w:rPr>
            </w:pPr>
            <w:r w:rsidRPr="001F4C3D">
              <w:rPr>
                <w:rFonts w:ascii="Arial Narrow" w:hAnsi="Arial Narrow" w:cstheme="minorHAnsi"/>
                <w:color w:val="000000" w:themeColor="text1"/>
                <w:sz w:val="24"/>
                <w:szCs w:val="24"/>
              </w:rPr>
              <w:t>Common diseases and their management</w:t>
            </w:r>
          </w:p>
          <w:p w:rsidR="00631A72" w:rsidRPr="001F4C3D" w:rsidRDefault="00631A72" w:rsidP="00631A72">
            <w:pPr>
              <w:pStyle w:val="ListParagraph"/>
              <w:numPr>
                <w:ilvl w:val="0"/>
                <w:numId w:val="6"/>
              </w:numPr>
              <w:spacing w:after="120"/>
              <w:rPr>
                <w:rFonts w:ascii="Arial Narrow" w:hAnsi="Arial Narrow" w:cstheme="minorHAnsi"/>
                <w:sz w:val="24"/>
                <w:szCs w:val="24"/>
              </w:rPr>
            </w:pPr>
            <w:r w:rsidRPr="001F4C3D">
              <w:rPr>
                <w:rFonts w:ascii="Arial Narrow" w:hAnsi="Arial Narrow" w:cstheme="minorHAnsi"/>
                <w:color w:val="000000" w:themeColor="text1"/>
                <w:sz w:val="24"/>
                <w:szCs w:val="24"/>
              </w:rPr>
              <w:t>Processing and product development of inland fisheries</w:t>
            </w:r>
          </w:p>
          <w:p w:rsidR="005E291B" w:rsidRPr="001F4C3D" w:rsidRDefault="00631A72" w:rsidP="003C3859">
            <w:pPr>
              <w:pStyle w:val="ListParagraph"/>
              <w:numPr>
                <w:ilvl w:val="0"/>
                <w:numId w:val="6"/>
              </w:numPr>
              <w:spacing w:after="120"/>
              <w:rPr>
                <w:rFonts w:ascii="Arial Narrow" w:hAnsi="Arial Narrow" w:cstheme="minorHAnsi"/>
                <w:sz w:val="24"/>
                <w:szCs w:val="24"/>
              </w:rPr>
            </w:pPr>
            <w:r w:rsidRPr="001F4C3D">
              <w:rPr>
                <w:rFonts w:ascii="Arial Narrow" w:hAnsi="Arial Narrow" w:cstheme="minorHAnsi"/>
                <w:color w:val="000000" w:themeColor="text1"/>
                <w:sz w:val="24"/>
                <w:szCs w:val="24"/>
              </w:rPr>
              <w:t>Canning, packaging technology</w:t>
            </w:r>
          </w:p>
        </w:tc>
        <w:tc>
          <w:tcPr>
            <w:tcW w:w="3960" w:type="dxa"/>
            <w:vMerge w:val="restart"/>
            <w:vAlign w:val="center"/>
          </w:tcPr>
          <w:p w:rsidR="005E291B" w:rsidRPr="001F4C3D" w:rsidRDefault="005E291B" w:rsidP="000B1B16">
            <w:pPr>
              <w:jc w:val="center"/>
              <w:rPr>
                <w:rFonts w:ascii="Arial Narrow" w:hAnsi="Arial Narrow"/>
                <w:b/>
                <w:color w:val="002060"/>
                <w:sz w:val="24"/>
                <w:szCs w:val="24"/>
              </w:rPr>
            </w:pPr>
            <w:r w:rsidRPr="001F4C3D">
              <w:rPr>
                <w:rFonts w:ascii="Arial Narrow" w:hAnsi="Arial Narrow"/>
                <w:b/>
                <w:color w:val="002060"/>
                <w:sz w:val="24"/>
                <w:szCs w:val="24"/>
              </w:rPr>
              <w:lastRenderedPageBreak/>
              <w:t>Performance Criteria</w:t>
            </w:r>
          </w:p>
        </w:tc>
        <w:tc>
          <w:tcPr>
            <w:tcW w:w="2340" w:type="dxa"/>
            <w:gridSpan w:val="3"/>
            <w:vAlign w:val="center"/>
          </w:tcPr>
          <w:p w:rsidR="005E291B" w:rsidRPr="001F4C3D" w:rsidRDefault="005E291B" w:rsidP="002C4D10">
            <w:pPr>
              <w:jc w:val="center"/>
              <w:rPr>
                <w:rFonts w:ascii="Arial Narrow" w:hAnsi="Arial Narrow" w:cstheme="minorHAnsi"/>
                <w:b/>
                <w:color w:val="002060"/>
                <w:sz w:val="24"/>
                <w:szCs w:val="24"/>
              </w:rPr>
            </w:pPr>
            <w:r w:rsidRPr="001F4C3D">
              <w:rPr>
                <w:rFonts w:ascii="Arial Narrow" w:hAnsi="Arial Narrow"/>
                <w:b/>
                <w:color w:val="002060"/>
                <w:sz w:val="24"/>
                <w:szCs w:val="24"/>
              </w:rPr>
              <w:t>Assessment Criteria</w:t>
            </w:r>
          </w:p>
        </w:tc>
      </w:tr>
      <w:tr w:rsidR="005E291B" w:rsidRPr="001F4C3D" w:rsidTr="00D64F57">
        <w:trPr>
          <w:trHeight w:val="70"/>
        </w:trPr>
        <w:tc>
          <w:tcPr>
            <w:tcW w:w="3708" w:type="dxa"/>
            <w:vMerge/>
          </w:tcPr>
          <w:p w:rsidR="005E291B" w:rsidRPr="001F4C3D" w:rsidRDefault="005E291B" w:rsidP="00DE454A">
            <w:pPr>
              <w:rPr>
                <w:rFonts w:ascii="Arial Narrow" w:hAnsi="Arial Narrow" w:cstheme="minorHAnsi"/>
                <w:b/>
                <w:sz w:val="24"/>
                <w:szCs w:val="24"/>
              </w:rPr>
            </w:pPr>
          </w:p>
        </w:tc>
        <w:tc>
          <w:tcPr>
            <w:tcW w:w="3960" w:type="dxa"/>
            <w:vMerge/>
            <w:vAlign w:val="center"/>
          </w:tcPr>
          <w:p w:rsidR="005E291B" w:rsidRPr="001F4C3D" w:rsidRDefault="005E291B" w:rsidP="0066239D">
            <w:pPr>
              <w:rPr>
                <w:rFonts w:ascii="Arial Narrow" w:hAnsi="Arial Narrow"/>
                <w:b/>
                <w:color w:val="002060"/>
                <w:sz w:val="24"/>
                <w:szCs w:val="24"/>
              </w:rPr>
            </w:pPr>
          </w:p>
        </w:tc>
        <w:tc>
          <w:tcPr>
            <w:tcW w:w="810" w:type="dxa"/>
            <w:vAlign w:val="center"/>
          </w:tcPr>
          <w:p w:rsidR="005E291B" w:rsidRPr="00D64F57" w:rsidRDefault="005E291B" w:rsidP="00DA59F3">
            <w:pPr>
              <w:jc w:val="center"/>
              <w:rPr>
                <w:rFonts w:ascii="Arial Narrow" w:hAnsi="Arial Narrow"/>
                <w:b/>
                <w:color w:val="002060"/>
                <w:sz w:val="16"/>
                <w:szCs w:val="16"/>
              </w:rPr>
            </w:pPr>
            <w:r w:rsidRPr="00D64F57">
              <w:rPr>
                <w:rFonts w:ascii="Arial Narrow" w:hAnsi="Arial Narrow"/>
                <w:b/>
                <w:color w:val="002060"/>
                <w:sz w:val="16"/>
                <w:szCs w:val="16"/>
              </w:rPr>
              <w:t>Total</w:t>
            </w:r>
          </w:p>
        </w:tc>
        <w:tc>
          <w:tcPr>
            <w:tcW w:w="720" w:type="dxa"/>
            <w:vAlign w:val="center"/>
          </w:tcPr>
          <w:p w:rsidR="005E291B" w:rsidRPr="00D64F57" w:rsidRDefault="005E291B" w:rsidP="00DA59F3">
            <w:pPr>
              <w:jc w:val="center"/>
              <w:rPr>
                <w:rFonts w:ascii="Arial Narrow" w:hAnsi="Arial Narrow"/>
                <w:b/>
                <w:color w:val="002060"/>
                <w:sz w:val="16"/>
                <w:szCs w:val="16"/>
              </w:rPr>
            </w:pPr>
            <w:r w:rsidRPr="00D64F57">
              <w:rPr>
                <w:rFonts w:ascii="Arial Narrow" w:hAnsi="Arial Narrow"/>
                <w:b/>
                <w:color w:val="002060"/>
                <w:sz w:val="16"/>
                <w:szCs w:val="16"/>
              </w:rPr>
              <w:t>Theory</w:t>
            </w:r>
          </w:p>
        </w:tc>
        <w:tc>
          <w:tcPr>
            <w:tcW w:w="810" w:type="dxa"/>
            <w:vAlign w:val="center"/>
          </w:tcPr>
          <w:p w:rsidR="005E291B" w:rsidRPr="00D64F57" w:rsidRDefault="005E291B" w:rsidP="00DA59F3">
            <w:pPr>
              <w:jc w:val="center"/>
              <w:rPr>
                <w:rFonts w:ascii="Arial Narrow" w:hAnsi="Arial Narrow"/>
                <w:b/>
                <w:color w:val="002060"/>
                <w:sz w:val="16"/>
                <w:szCs w:val="16"/>
              </w:rPr>
            </w:pPr>
            <w:r w:rsidRPr="00D64F57">
              <w:rPr>
                <w:rFonts w:ascii="Arial Narrow" w:hAnsi="Arial Narrow"/>
                <w:b/>
                <w:color w:val="002060"/>
                <w:sz w:val="16"/>
                <w:szCs w:val="16"/>
              </w:rPr>
              <w:t>Practical</w:t>
            </w:r>
          </w:p>
        </w:tc>
      </w:tr>
      <w:tr w:rsidR="005E291B" w:rsidRPr="001F4C3D" w:rsidTr="00D64F57">
        <w:trPr>
          <w:trHeight w:val="309"/>
        </w:trPr>
        <w:tc>
          <w:tcPr>
            <w:tcW w:w="3708" w:type="dxa"/>
            <w:vMerge/>
          </w:tcPr>
          <w:p w:rsidR="005E291B" w:rsidRPr="001F4C3D" w:rsidRDefault="005E291B" w:rsidP="00DE454A">
            <w:pPr>
              <w:rPr>
                <w:rFonts w:ascii="Arial Narrow" w:hAnsi="Arial Narrow" w:cstheme="minorHAnsi"/>
                <w:b/>
                <w:sz w:val="24"/>
                <w:szCs w:val="24"/>
              </w:rPr>
            </w:pPr>
          </w:p>
        </w:tc>
        <w:tc>
          <w:tcPr>
            <w:tcW w:w="3960" w:type="dxa"/>
            <w:shd w:val="clear" w:color="auto" w:fill="auto"/>
            <w:vAlign w:val="center"/>
          </w:tcPr>
          <w:p w:rsidR="005E291B" w:rsidRPr="001F4C3D" w:rsidRDefault="005E291B" w:rsidP="001F4C3D">
            <w:pPr>
              <w:rPr>
                <w:rFonts w:ascii="Arial Narrow" w:hAnsi="Arial Narrow"/>
                <w:sz w:val="24"/>
                <w:szCs w:val="24"/>
              </w:rPr>
            </w:pPr>
            <w:r w:rsidRPr="001F4C3D">
              <w:rPr>
                <w:rFonts w:ascii="Arial Narrow" w:hAnsi="Arial Narrow"/>
                <w:b/>
                <w:sz w:val="24"/>
                <w:szCs w:val="24"/>
              </w:rPr>
              <w:t>PC1</w:t>
            </w:r>
            <w:r w:rsidRPr="001F4C3D">
              <w:rPr>
                <w:rFonts w:ascii="Arial Narrow" w:hAnsi="Arial Narrow"/>
                <w:sz w:val="24"/>
                <w:szCs w:val="24"/>
              </w:rPr>
              <w:t xml:space="preserve"> </w:t>
            </w:r>
            <w:r w:rsidR="006D01B0" w:rsidRPr="001F4C3D">
              <w:rPr>
                <w:rFonts w:ascii="Arial Narrow" w:hAnsi="Arial Narrow"/>
                <w:sz w:val="24"/>
                <w:szCs w:val="24"/>
              </w:rPr>
              <w:t xml:space="preserve">The </w:t>
            </w:r>
            <w:r w:rsidR="00943C47" w:rsidRPr="001F4C3D">
              <w:rPr>
                <w:rFonts w:ascii="Arial Narrow" w:hAnsi="Arial Narrow"/>
                <w:sz w:val="24"/>
                <w:szCs w:val="24"/>
              </w:rPr>
              <w:t>Role of aquaculture</w:t>
            </w:r>
            <w:r w:rsidR="006D01B0" w:rsidRPr="001F4C3D">
              <w:rPr>
                <w:rFonts w:ascii="Arial Narrow" w:hAnsi="Arial Narrow"/>
                <w:sz w:val="24"/>
                <w:szCs w:val="24"/>
              </w:rPr>
              <w:t xml:space="preserve">  </w:t>
            </w:r>
          </w:p>
        </w:tc>
        <w:tc>
          <w:tcPr>
            <w:tcW w:w="810" w:type="dxa"/>
            <w:shd w:val="clear" w:color="auto" w:fill="auto"/>
            <w:vAlign w:val="center"/>
          </w:tcPr>
          <w:p w:rsidR="005E291B" w:rsidRPr="001F4C3D" w:rsidRDefault="005E291B" w:rsidP="00DA59F3">
            <w:pPr>
              <w:jc w:val="center"/>
              <w:rPr>
                <w:rFonts w:ascii="Arial Narrow" w:hAnsi="Arial Narrow"/>
                <w:sz w:val="24"/>
                <w:szCs w:val="24"/>
              </w:rPr>
            </w:pPr>
            <w:r w:rsidRPr="001F4C3D">
              <w:rPr>
                <w:rFonts w:ascii="Arial Narrow" w:hAnsi="Arial Narrow"/>
                <w:sz w:val="24"/>
                <w:szCs w:val="24"/>
              </w:rPr>
              <w:t>3</w:t>
            </w:r>
          </w:p>
        </w:tc>
        <w:tc>
          <w:tcPr>
            <w:tcW w:w="720" w:type="dxa"/>
            <w:shd w:val="clear" w:color="auto" w:fill="auto"/>
            <w:vAlign w:val="center"/>
          </w:tcPr>
          <w:p w:rsidR="005E291B" w:rsidRPr="001F4C3D" w:rsidRDefault="003C3859" w:rsidP="00DA59F3">
            <w:pPr>
              <w:jc w:val="center"/>
              <w:rPr>
                <w:rFonts w:ascii="Arial Narrow" w:hAnsi="Arial Narrow"/>
                <w:sz w:val="24"/>
                <w:szCs w:val="24"/>
              </w:rPr>
            </w:pPr>
            <w:r w:rsidRPr="001F4C3D">
              <w:rPr>
                <w:rFonts w:ascii="Arial Narrow" w:hAnsi="Arial Narrow"/>
                <w:sz w:val="24"/>
                <w:szCs w:val="24"/>
              </w:rPr>
              <w:t>3</w:t>
            </w:r>
          </w:p>
        </w:tc>
        <w:tc>
          <w:tcPr>
            <w:tcW w:w="810" w:type="dxa"/>
            <w:shd w:val="clear" w:color="auto" w:fill="auto"/>
            <w:vAlign w:val="center"/>
          </w:tcPr>
          <w:p w:rsidR="005E291B" w:rsidRPr="001F4C3D" w:rsidRDefault="003C3859" w:rsidP="00E50C32">
            <w:pPr>
              <w:jc w:val="center"/>
              <w:rPr>
                <w:rFonts w:ascii="Arial Narrow" w:hAnsi="Arial Narrow"/>
                <w:sz w:val="24"/>
                <w:szCs w:val="24"/>
              </w:rPr>
            </w:pPr>
            <w:r w:rsidRPr="001F4C3D">
              <w:rPr>
                <w:rFonts w:ascii="Arial Narrow" w:hAnsi="Arial Narrow"/>
                <w:sz w:val="24"/>
                <w:szCs w:val="24"/>
              </w:rPr>
              <w:t>Nil</w:t>
            </w:r>
          </w:p>
        </w:tc>
      </w:tr>
      <w:tr w:rsidR="003C3859" w:rsidRPr="001F4C3D" w:rsidTr="00D64F57">
        <w:trPr>
          <w:trHeight w:val="174"/>
        </w:trPr>
        <w:tc>
          <w:tcPr>
            <w:tcW w:w="3708" w:type="dxa"/>
            <w:vMerge/>
          </w:tcPr>
          <w:p w:rsidR="003C3859" w:rsidRPr="001F4C3D" w:rsidRDefault="003C3859" w:rsidP="00DE454A">
            <w:pPr>
              <w:rPr>
                <w:rFonts w:ascii="Arial Narrow" w:hAnsi="Arial Narrow" w:cstheme="minorHAnsi"/>
                <w:b/>
                <w:sz w:val="24"/>
                <w:szCs w:val="24"/>
              </w:rPr>
            </w:pPr>
          </w:p>
        </w:tc>
        <w:tc>
          <w:tcPr>
            <w:tcW w:w="3960" w:type="dxa"/>
            <w:shd w:val="clear" w:color="auto" w:fill="auto"/>
            <w:vAlign w:val="center"/>
          </w:tcPr>
          <w:p w:rsidR="003C3859" w:rsidRPr="001F4C3D" w:rsidRDefault="003C3859" w:rsidP="001F4C3D">
            <w:pPr>
              <w:rPr>
                <w:rFonts w:ascii="Arial Narrow" w:hAnsi="Arial Narrow"/>
                <w:sz w:val="24"/>
                <w:szCs w:val="24"/>
              </w:rPr>
            </w:pPr>
            <w:r w:rsidRPr="001F4C3D">
              <w:rPr>
                <w:rFonts w:ascii="Arial Narrow" w:hAnsi="Arial Narrow"/>
                <w:b/>
                <w:sz w:val="24"/>
                <w:szCs w:val="24"/>
              </w:rPr>
              <w:t xml:space="preserve">PC2 </w:t>
            </w:r>
            <w:r w:rsidRPr="001F4C3D">
              <w:rPr>
                <w:rFonts w:ascii="Arial Narrow" w:hAnsi="Arial Narrow"/>
                <w:bCs/>
                <w:sz w:val="24"/>
                <w:szCs w:val="24"/>
              </w:rPr>
              <w:t>History of aquaculture</w:t>
            </w:r>
          </w:p>
        </w:tc>
        <w:tc>
          <w:tcPr>
            <w:tcW w:w="810" w:type="dxa"/>
            <w:shd w:val="clear" w:color="auto" w:fill="auto"/>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3</w:t>
            </w:r>
          </w:p>
        </w:tc>
        <w:tc>
          <w:tcPr>
            <w:tcW w:w="720" w:type="dxa"/>
            <w:shd w:val="clear" w:color="auto" w:fill="auto"/>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3</w:t>
            </w:r>
          </w:p>
        </w:tc>
        <w:tc>
          <w:tcPr>
            <w:tcW w:w="810" w:type="dxa"/>
            <w:shd w:val="clear" w:color="auto" w:fill="auto"/>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Nil</w:t>
            </w:r>
          </w:p>
        </w:tc>
      </w:tr>
      <w:tr w:rsidR="003C3859" w:rsidRPr="001F4C3D" w:rsidTr="00D64F57">
        <w:trPr>
          <w:trHeight w:val="336"/>
        </w:trPr>
        <w:tc>
          <w:tcPr>
            <w:tcW w:w="3708" w:type="dxa"/>
            <w:vMerge/>
          </w:tcPr>
          <w:p w:rsidR="003C3859" w:rsidRPr="001F4C3D" w:rsidRDefault="003C3859" w:rsidP="00DE454A">
            <w:pPr>
              <w:rPr>
                <w:rFonts w:ascii="Arial Narrow" w:hAnsi="Arial Narrow" w:cstheme="minorHAnsi"/>
                <w:b/>
                <w:sz w:val="24"/>
                <w:szCs w:val="24"/>
              </w:rPr>
            </w:pPr>
          </w:p>
        </w:tc>
        <w:tc>
          <w:tcPr>
            <w:tcW w:w="3960" w:type="dxa"/>
            <w:shd w:val="clear" w:color="auto" w:fill="auto"/>
            <w:vAlign w:val="center"/>
          </w:tcPr>
          <w:p w:rsidR="003C3859" w:rsidRPr="001F4C3D" w:rsidRDefault="003C3859" w:rsidP="00943C47">
            <w:pPr>
              <w:rPr>
                <w:rFonts w:ascii="Arial Narrow" w:hAnsi="Arial Narrow"/>
                <w:sz w:val="24"/>
                <w:szCs w:val="24"/>
              </w:rPr>
            </w:pPr>
            <w:r w:rsidRPr="001F4C3D">
              <w:rPr>
                <w:rFonts w:ascii="Arial Narrow" w:hAnsi="Arial Narrow"/>
                <w:b/>
                <w:sz w:val="24"/>
                <w:szCs w:val="24"/>
              </w:rPr>
              <w:t>PC3</w:t>
            </w:r>
            <w:r w:rsidRPr="001F4C3D">
              <w:rPr>
                <w:rFonts w:ascii="Arial Narrow" w:hAnsi="Arial Narrow"/>
                <w:sz w:val="24"/>
                <w:szCs w:val="24"/>
              </w:rPr>
              <w:t xml:space="preserve"> Integrated aquaculture systems</w:t>
            </w:r>
          </w:p>
        </w:tc>
        <w:tc>
          <w:tcPr>
            <w:tcW w:w="810" w:type="dxa"/>
            <w:shd w:val="clear" w:color="auto" w:fill="auto"/>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3</w:t>
            </w:r>
          </w:p>
        </w:tc>
        <w:tc>
          <w:tcPr>
            <w:tcW w:w="720" w:type="dxa"/>
            <w:shd w:val="clear" w:color="auto" w:fill="auto"/>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3</w:t>
            </w:r>
          </w:p>
        </w:tc>
        <w:tc>
          <w:tcPr>
            <w:tcW w:w="810" w:type="dxa"/>
            <w:shd w:val="clear" w:color="auto" w:fill="auto"/>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Nil</w:t>
            </w:r>
          </w:p>
        </w:tc>
      </w:tr>
      <w:tr w:rsidR="003C3859" w:rsidRPr="001F4C3D" w:rsidTr="00D64F57">
        <w:trPr>
          <w:trHeight w:val="255"/>
        </w:trPr>
        <w:tc>
          <w:tcPr>
            <w:tcW w:w="3708" w:type="dxa"/>
            <w:vMerge/>
          </w:tcPr>
          <w:p w:rsidR="003C3859" w:rsidRPr="001F4C3D" w:rsidRDefault="003C3859" w:rsidP="00DE454A">
            <w:pPr>
              <w:rPr>
                <w:rFonts w:ascii="Arial Narrow" w:hAnsi="Arial Narrow" w:cstheme="minorHAnsi"/>
                <w:b/>
                <w:sz w:val="24"/>
                <w:szCs w:val="24"/>
              </w:rPr>
            </w:pPr>
          </w:p>
        </w:tc>
        <w:tc>
          <w:tcPr>
            <w:tcW w:w="3960" w:type="dxa"/>
            <w:shd w:val="clear" w:color="auto" w:fill="auto"/>
            <w:vAlign w:val="center"/>
          </w:tcPr>
          <w:p w:rsidR="003C3859" w:rsidRPr="001F4C3D" w:rsidRDefault="003C3859" w:rsidP="001F4C3D">
            <w:pPr>
              <w:rPr>
                <w:rFonts w:ascii="Arial Narrow" w:hAnsi="Arial Narrow"/>
                <w:sz w:val="24"/>
                <w:szCs w:val="24"/>
              </w:rPr>
            </w:pPr>
            <w:r w:rsidRPr="001F4C3D">
              <w:rPr>
                <w:rFonts w:ascii="Arial Narrow" w:hAnsi="Arial Narrow"/>
                <w:b/>
                <w:sz w:val="24"/>
                <w:szCs w:val="24"/>
              </w:rPr>
              <w:t>PC4</w:t>
            </w:r>
            <w:r w:rsidRPr="001F4C3D">
              <w:rPr>
                <w:rFonts w:ascii="Arial Narrow" w:hAnsi="Arial Narrow"/>
                <w:sz w:val="24"/>
                <w:szCs w:val="24"/>
              </w:rPr>
              <w:t xml:space="preserve"> </w:t>
            </w:r>
            <w:r w:rsidR="001F4C3D">
              <w:rPr>
                <w:rFonts w:ascii="Arial Narrow" w:hAnsi="Arial Narrow"/>
                <w:sz w:val="24"/>
                <w:szCs w:val="24"/>
              </w:rPr>
              <w:t>T</w:t>
            </w:r>
            <w:r w:rsidRPr="001F4C3D">
              <w:rPr>
                <w:rFonts w:ascii="Arial Narrow" w:hAnsi="Arial Narrow"/>
                <w:sz w:val="24"/>
                <w:szCs w:val="24"/>
              </w:rPr>
              <w:t>ropical Fish Ecology:</w:t>
            </w:r>
          </w:p>
        </w:tc>
        <w:tc>
          <w:tcPr>
            <w:tcW w:w="810" w:type="dxa"/>
            <w:shd w:val="clear" w:color="auto" w:fill="auto"/>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3</w:t>
            </w:r>
          </w:p>
        </w:tc>
        <w:tc>
          <w:tcPr>
            <w:tcW w:w="720" w:type="dxa"/>
            <w:shd w:val="clear" w:color="auto" w:fill="auto"/>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3</w:t>
            </w:r>
          </w:p>
        </w:tc>
        <w:tc>
          <w:tcPr>
            <w:tcW w:w="810" w:type="dxa"/>
            <w:shd w:val="clear" w:color="auto" w:fill="auto"/>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Nil</w:t>
            </w:r>
          </w:p>
        </w:tc>
      </w:tr>
      <w:tr w:rsidR="003C3859" w:rsidRPr="001F4C3D" w:rsidTr="00D64F57">
        <w:trPr>
          <w:trHeight w:val="345"/>
        </w:trPr>
        <w:tc>
          <w:tcPr>
            <w:tcW w:w="3708" w:type="dxa"/>
            <w:vMerge/>
          </w:tcPr>
          <w:p w:rsidR="003C3859" w:rsidRPr="001F4C3D" w:rsidRDefault="003C3859" w:rsidP="00DE454A">
            <w:pPr>
              <w:rPr>
                <w:rFonts w:ascii="Arial Narrow" w:hAnsi="Arial Narrow" w:cstheme="minorHAnsi"/>
                <w:b/>
                <w:sz w:val="24"/>
                <w:szCs w:val="24"/>
              </w:rPr>
            </w:pPr>
          </w:p>
        </w:tc>
        <w:tc>
          <w:tcPr>
            <w:tcW w:w="3960" w:type="dxa"/>
            <w:shd w:val="clear" w:color="auto" w:fill="auto"/>
            <w:vAlign w:val="center"/>
          </w:tcPr>
          <w:p w:rsidR="003C3859" w:rsidRPr="001F4C3D" w:rsidRDefault="003C3859" w:rsidP="001F4C3D">
            <w:pPr>
              <w:rPr>
                <w:rFonts w:ascii="Arial Narrow" w:hAnsi="Arial Narrow"/>
                <w:sz w:val="24"/>
                <w:szCs w:val="24"/>
              </w:rPr>
            </w:pPr>
            <w:r w:rsidRPr="001F4C3D">
              <w:rPr>
                <w:rFonts w:ascii="Arial Narrow" w:hAnsi="Arial Narrow"/>
                <w:b/>
                <w:sz w:val="24"/>
                <w:szCs w:val="24"/>
              </w:rPr>
              <w:t>PC5</w:t>
            </w:r>
            <w:r w:rsidRPr="001F4C3D">
              <w:rPr>
                <w:rFonts w:ascii="Arial Narrow" w:hAnsi="Arial Narrow"/>
                <w:sz w:val="24"/>
                <w:szCs w:val="24"/>
              </w:rPr>
              <w:t xml:space="preserve"> Intensive commercial aquaculture </w:t>
            </w:r>
          </w:p>
        </w:tc>
        <w:tc>
          <w:tcPr>
            <w:tcW w:w="810" w:type="dxa"/>
            <w:shd w:val="clear" w:color="auto" w:fill="auto"/>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3</w:t>
            </w:r>
          </w:p>
        </w:tc>
        <w:tc>
          <w:tcPr>
            <w:tcW w:w="720" w:type="dxa"/>
            <w:shd w:val="clear" w:color="auto" w:fill="auto"/>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3</w:t>
            </w:r>
          </w:p>
        </w:tc>
        <w:tc>
          <w:tcPr>
            <w:tcW w:w="810" w:type="dxa"/>
            <w:shd w:val="clear" w:color="auto" w:fill="auto"/>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Nil</w:t>
            </w:r>
          </w:p>
        </w:tc>
      </w:tr>
      <w:tr w:rsidR="003C3859" w:rsidRPr="001F4C3D" w:rsidTr="00D64F57">
        <w:trPr>
          <w:trHeight w:val="354"/>
        </w:trPr>
        <w:tc>
          <w:tcPr>
            <w:tcW w:w="3708" w:type="dxa"/>
            <w:vMerge/>
          </w:tcPr>
          <w:p w:rsidR="003C3859" w:rsidRPr="001F4C3D" w:rsidRDefault="003C3859" w:rsidP="00DE454A">
            <w:pPr>
              <w:rPr>
                <w:rFonts w:ascii="Arial Narrow" w:hAnsi="Arial Narrow" w:cstheme="minorHAnsi"/>
                <w:b/>
                <w:sz w:val="24"/>
                <w:szCs w:val="24"/>
              </w:rPr>
            </w:pPr>
          </w:p>
        </w:tc>
        <w:tc>
          <w:tcPr>
            <w:tcW w:w="3960" w:type="dxa"/>
            <w:shd w:val="clear" w:color="auto" w:fill="auto"/>
            <w:vAlign w:val="center"/>
          </w:tcPr>
          <w:p w:rsidR="003C3859" w:rsidRPr="001F4C3D" w:rsidRDefault="003C3859" w:rsidP="001F4C3D">
            <w:pPr>
              <w:rPr>
                <w:rFonts w:ascii="Arial Narrow" w:hAnsi="Arial Narrow"/>
                <w:sz w:val="24"/>
                <w:szCs w:val="24"/>
              </w:rPr>
            </w:pPr>
            <w:r w:rsidRPr="001F4C3D">
              <w:rPr>
                <w:rFonts w:ascii="Arial Narrow" w:hAnsi="Arial Narrow"/>
                <w:b/>
                <w:sz w:val="24"/>
                <w:szCs w:val="24"/>
              </w:rPr>
              <w:t>PC6</w:t>
            </w:r>
            <w:r w:rsidRPr="001F4C3D">
              <w:rPr>
                <w:rFonts w:ascii="Arial Narrow" w:hAnsi="Arial Narrow"/>
                <w:sz w:val="24"/>
                <w:szCs w:val="24"/>
              </w:rPr>
              <w:t xml:space="preserve"> Site selection and planning</w:t>
            </w:r>
          </w:p>
        </w:tc>
        <w:tc>
          <w:tcPr>
            <w:tcW w:w="810" w:type="dxa"/>
            <w:shd w:val="clear" w:color="auto" w:fill="auto"/>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3</w:t>
            </w:r>
          </w:p>
        </w:tc>
        <w:tc>
          <w:tcPr>
            <w:tcW w:w="720" w:type="dxa"/>
            <w:shd w:val="clear" w:color="auto" w:fill="auto"/>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3</w:t>
            </w:r>
          </w:p>
        </w:tc>
        <w:tc>
          <w:tcPr>
            <w:tcW w:w="810" w:type="dxa"/>
            <w:shd w:val="clear" w:color="auto" w:fill="auto"/>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Nil</w:t>
            </w:r>
          </w:p>
        </w:tc>
      </w:tr>
      <w:tr w:rsidR="003C3859" w:rsidRPr="001F4C3D" w:rsidTr="00D64F57">
        <w:trPr>
          <w:trHeight w:val="246"/>
        </w:trPr>
        <w:tc>
          <w:tcPr>
            <w:tcW w:w="3708" w:type="dxa"/>
            <w:vMerge/>
          </w:tcPr>
          <w:p w:rsidR="003C3859" w:rsidRPr="001F4C3D" w:rsidRDefault="003C3859" w:rsidP="00DE454A">
            <w:pPr>
              <w:rPr>
                <w:rFonts w:ascii="Arial Narrow" w:hAnsi="Arial Narrow" w:cstheme="minorHAnsi"/>
                <w:b/>
                <w:sz w:val="24"/>
                <w:szCs w:val="24"/>
              </w:rPr>
            </w:pPr>
          </w:p>
        </w:tc>
        <w:tc>
          <w:tcPr>
            <w:tcW w:w="3960" w:type="dxa"/>
            <w:shd w:val="clear" w:color="auto" w:fill="auto"/>
            <w:vAlign w:val="center"/>
          </w:tcPr>
          <w:p w:rsidR="003C3859" w:rsidRPr="001F4C3D" w:rsidRDefault="003C3859" w:rsidP="001F4C3D">
            <w:pPr>
              <w:rPr>
                <w:rFonts w:ascii="Arial Narrow" w:hAnsi="Arial Narrow"/>
                <w:sz w:val="24"/>
                <w:szCs w:val="24"/>
              </w:rPr>
            </w:pPr>
            <w:r w:rsidRPr="001F4C3D">
              <w:rPr>
                <w:rFonts w:ascii="Arial Narrow" w:hAnsi="Arial Narrow"/>
                <w:b/>
                <w:sz w:val="24"/>
                <w:szCs w:val="24"/>
              </w:rPr>
              <w:t>PC7</w:t>
            </w:r>
            <w:r w:rsidRPr="001F4C3D">
              <w:rPr>
                <w:rFonts w:ascii="Arial Narrow" w:hAnsi="Arial Narrow"/>
                <w:sz w:val="24"/>
                <w:szCs w:val="24"/>
              </w:rPr>
              <w:t xml:space="preserve"> Environment impact assessment</w:t>
            </w:r>
          </w:p>
        </w:tc>
        <w:tc>
          <w:tcPr>
            <w:tcW w:w="810" w:type="dxa"/>
            <w:shd w:val="clear" w:color="auto" w:fill="auto"/>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3</w:t>
            </w:r>
          </w:p>
        </w:tc>
        <w:tc>
          <w:tcPr>
            <w:tcW w:w="720" w:type="dxa"/>
            <w:shd w:val="clear" w:color="auto" w:fill="auto"/>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3</w:t>
            </w:r>
          </w:p>
        </w:tc>
        <w:tc>
          <w:tcPr>
            <w:tcW w:w="810" w:type="dxa"/>
            <w:shd w:val="clear" w:color="auto" w:fill="auto"/>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Nil</w:t>
            </w:r>
          </w:p>
        </w:tc>
      </w:tr>
      <w:tr w:rsidR="003C3859" w:rsidRPr="001F4C3D" w:rsidTr="00D64F57">
        <w:trPr>
          <w:trHeight w:val="318"/>
        </w:trPr>
        <w:tc>
          <w:tcPr>
            <w:tcW w:w="3708" w:type="dxa"/>
            <w:vMerge/>
          </w:tcPr>
          <w:p w:rsidR="003C3859" w:rsidRPr="001F4C3D" w:rsidRDefault="003C3859" w:rsidP="005C4919">
            <w:pPr>
              <w:pStyle w:val="ListParagraph"/>
              <w:numPr>
                <w:ilvl w:val="0"/>
                <w:numId w:val="10"/>
              </w:numPr>
              <w:spacing w:after="120"/>
              <w:rPr>
                <w:rFonts w:ascii="Arial Narrow" w:hAnsi="Arial Narrow" w:cstheme="minorHAnsi"/>
                <w:sz w:val="24"/>
                <w:szCs w:val="24"/>
              </w:rPr>
            </w:pPr>
          </w:p>
        </w:tc>
        <w:tc>
          <w:tcPr>
            <w:tcW w:w="3960" w:type="dxa"/>
            <w:tcBorders>
              <w:top w:val="single" w:sz="4" w:space="0" w:color="auto"/>
              <w:right w:val="single" w:sz="4" w:space="0" w:color="auto"/>
            </w:tcBorders>
            <w:shd w:val="clear" w:color="auto" w:fill="auto"/>
            <w:vAlign w:val="center"/>
          </w:tcPr>
          <w:p w:rsidR="003C3859" w:rsidRPr="001F4C3D" w:rsidRDefault="003C3859" w:rsidP="001F4C3D">
            <w:pPr>
              <w:rPr>
                <w:rFonts w:ascii="Arial Narrow" w:hAnsi="Arial Narrow"/>
                <w:sz w:val="24"/>
                <w:szCs w:val="24"/>
                <w:highlight w:val="yellow"/>
              </w:rPr>
            </w:pPr>
            <w:r w:rsidRPr="001F4C3D">
              <w:rPr>
                <w:rFonts w:ascii="Arial Narrow" w:hAnsi="Arial Narrow"/>
                <w:b/>
                <w:sz w:val="24"/>
                <w:szCs w:val="24"/>
              </w:rPr>
              <w:t>PC8</w:t>
            </w:r>
            <w:r w:rsidRPr="001F4C3D">
              <w:rPr>
                <w:rFonts w:ascii="Arial Narrow" w:hAnsi="Arial Narrow"/>
                <w:sz w:val="24"/>
                <w:szCs w:val="24"/>
              </w:rPr>
              <w:t xml:space="preserve"> Hatchery Technology</w:t>
            </w:r>
          </w:p>
        </w:tc>
        <w:tc>
          <w:tcPr>
            <w:tcW w:w="810" w:type="dxa"/>
            <w:tcBorders>
              <w:top w:val="single" w:sz="4" w:space="0" w:color="auto"/>
              <w:left w:val="single" w:sz="4" w:space="0" w:color="auto"/>
              <w:right w:val="single" w:sz="4" w:space="0" w:color="auto"/>
            </w:tcBorders>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3</w:t>
            </w:r>
          </w:p>
        </w:tc>
        <w:tc>
          <w:tcPr>
            <w:tcW w:w="720" w:type="dxa"/>
            <w:tcBorders>
              <w:top w:val="single" w:sz="4" w:space="0" w:color="auto"/>
              <w:left w:val="single" w:sz="4" w:space="0" w:color="auto"/>
              <w:right w:val="single" w:sz="4" w:space="0" w:color="auto"/>
            </w:tcBorders>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3</w:t>
            </w:r>
          </w:p>
        </w:tc>
        <w:tc>
          <w:tcPr>
            <w:tcW w:w="810" w:type="dxa"/>
            <w:tcBorders>
              <w:top w:val="single" w:sz="4" w:space="0" w:color="auto"/>
              <w:left w:val="single" w:sz="4" w:space="0" w:color="auto"/>
              <w:right w:val="single" w:sz="4" w:space="0" w:color="auto"/>
            </w:tcBorders>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Nil</w:t>
            </w:r>
          </w:p>
        </w:tc>
      </w:tr>
      <w:tr w:rsidR="003C3859" w:rsidRPr="001F4C3D" w:rsidTr="00D64F57">
        <w:trPr>
          <w:trHeight w:val="354"/>
        </w:trPr>
        <w:tc>
          <w:tcPr>
            <w:tcW w:w="3708" w:type="dxa"/>
            <w:vMerge/>
          </w:tcPr>
          <w:p w:rsidR="003C3859" w:rsidRPr="001F4C3D" w:rsidRDefault="003C3859" w:rsidP="00CA20CD">
            <w:pPr>
              <w:rPr>
                <w:rFonts w:ascii="Arial Narrow" w:hAnsi="Arial Narrow" w:cstheme="minorHAnsi"/>
                <w:b/>
                <w:sz w:val="24"/>
                <w:szCs w:val="24"/>
              </w:rPr>
            </w:pPr>
          </w:p>
        </w:tc>
        <w:tc>
          <w:tcPr>
            <w:tcW w:w="3960" w:type="dxa"/>
            <w:tcBorders>
              <w:top w:val="single" w:sz="4" w:space="0" w:color="auto"/>
              <w:right w:val="single" w:sz="4" w:space="0" w:color="auto"/>
            </w:tcBorders>
            <w:shd w:val="clear" w:color="auto" w:fill="auto"/>
            <w:vAlign w:val="center"/>
          </w:tcPr>
          <w:p w:rsidR="003C3859" w:rsidRPr="001F4C3D" w:rsidRDefault="003C3859" w:rsidP="001F4C3D">
            <w:pPr>
              <w:rPr>
                <w:rFonts w:ascii="Arial Narrow" w:hAnsi="Arial Narrow"/>
                <w:b/>
                <w:sz w:val="24"/>
                <w:szCs w:val="24"/>
              </w:rPr>
            </w:pPr>
            <w:r w:rsidRPr="001F4C3D">
              <w:rPr>
                <w:rFonts w:ascii="Arial Narrow" w:hAnsi="Arial Narrow"/>
                <w:b/>
                <w:sz w:val="24"/>
                <w:szCs w:val="24"/>
              </w:rPr>
              <w:t xml:space="preserve">PC9 </w:t>
            </w:r>
            <w:r w:rsidR="001F4C3D" w:rsidRPr="001F4C3D">
              <w:rPr>
                <w:rFonts w:ascii="Arial Narrow" w:hAnsi="Arial Narrow"/>
                <w:sz w:val="24"/>
                <w:szCs w:val="24"/>
              </w:rPr>
              <w:t>T</w:t>
            </w:r>
            <w:r w:rsidRPr="001F4C3D">
              <w:rPr>
                <w:rFonts w:ascii="Arial Narrow" w:hAnsi="Arial Narrow"/>
                <w:sz w:val="24"/>
                <w:szCs w:val="24"/>
              </w:rPr>
              <w:t>ilapia Farming: Status and Trends</w:t>
            </w:r>
          </w:p>
        </w:tc>
        <w:tc>
          <w:tcPr>
            <w:tcW w:w="810" w:type="dxa"/>
            <w:tcBorders>
              <w:top w:val="single" w:sz="4" w:space="0" w:color="auto"/>
              <w:left w:val="single" w:sz="4" w:space="0" w:color="auto"/>
              <w:right w:val="single" w:sz="4" w:space="0" w:color="auto"/>
            </w:tcBorders>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3</w:t>
            </w:r>
          </w:p>
        </w:tc>
        <w:tc>
          <w:tcPr>
            <w:tcW w:w="720" w:type="dxa"/>
            <w:tcBorders>
              <w:top w:val="single" w:sz="4" w:space="0" w:color="auto"/>
              <w:left w:val="single" w:sz="4" w:space="0" w:color="auto"/>
              <w:right w:val="single" w:sz="4" w:space="0" w:color="auto"/>
            </w:tcBorders>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3</w:t>
            </w:r>
          </w:p>
        </w:tc>
        <w:tc>
          <w:tcPr>
            <w:tcW w:w="810" w:type="dxa"/>
            <w:tcBorders>
              <w:top w:val="single" w:sz="4" w:space="0" w:color="auto"/>
              <w:left w:val="single" w:sz="4" w:space="0" w:color="auto"/>
              <w:right w:val="single" w:sz="4" w:space="0" w:color="auto"/>
            </w:tcBorders>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Nil</w:t>
            </w:r>
          </w:p>
        </w:tc>
      </w:tr>
      <w:tr w:rsidR="003C3859" w:rsidRPr="001F4C3D" w:rsidTr="00D64F57">
        <w:trPr>
          <w:trHeight w:val="255"/>
        </w:trPr>
        <w:tc>
          <w:tcPr>
            <w:tcW w:w="3708" w:type="dxa"/>
            <w:vMerge/>
          </w:tcPr>
          <w:p w:rsidR="003C3859" w:rsidRPr="001F4C3D" w:rsidRDefault="003C3859" w:rsidP="00CA20CD">
            <w:pPr>
              <w:rPr>
                <w:rFonts w:ascii="Arial Narrow" w:hAnsi="Arial Narrow" w:cstheme="minorHAnsi"/>
                <w:b/>
                <w:sz w:val="24"/>
                <w:szCs w:val="24"/>
              </w:rPr>
            </w:pPr>
          </w:p>
        </w:tc>
        <w:tc>
          <w:tcPr>
            <w:tcW w:w="3960" w:type="dxa"/>
            <w:tcBorders>
              <w:right w:val="single" w:sz="4" w:space="0" w:color="auto"/>
            </w:tcBorders>
            <w:shd w:val="clear" w:color="auto" w:fill="auto"/>
            <w:vAlign w:val="center"/>
          </w:tcPr>
          <w:p w:rsidR="003C3859" w:rsidRPr="001F4C3D" w:rsidRDefault="003C3859" w:rsidP="001F4C3D">
            <w:pPr>
              <w:rPr>
                <w:rFonts w:ascii="Arial Narrow" w:hAnsi="Arial Narrow"/>
                <w:b/>
                <w:sz w:val="24"/>
                <w:szCs w:val="24"/>
              </w:rPr>
            </w:pPr>
            <w:r w:rsidRPr="001F4C3D">
              <w:rPr>
                <w:rFonts w:ascii="Arial Narrow" w:hAnsi="Arial Narrow"/>
                <w:b/>
                <w:sz w:val="24"/>
                <w:szCs w:val="24"/>
              </w:rPr>
              <w:t xml:space="preserve">PC10 </w:t>
            </w:r>
            <w:r w:rsidRPr="001F4C3D">
              <w:rPr>
                <w:rFonts w:ascii="Arial Narrow" w:hAnsi="Arial Narrow"/>
                <w:sz w:val="24"/>
                <w:szCs w:val="24"/>
              </w:rPr>
              <w:t>Feeding fish - how, where, when</w:t>
            </w:r>
          </w:p>
        </w:tc>
        <w:tc>
          <w:tcPr>
            <w:tcW w:w="810" w:type="dxa"/>
            <w:tcBorders>
              <w:left w:val="single" w:sz="4" w:space="0" w:color="auto"/>
              <w:right w:val="single" w:sz="4" w:space="0" w:color="auto"/>
            </w:tcBorders>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3</w:t>
            </w:r>
          </w:p>
        </w:tc>
        <w:tc>
          <w:tcPr>
            <w:tcW w:w="720" w:type="dxa"/>
            <w:tcBorders>
              <w:left w:val="single" w:sz="4" w:space="0" w:color="auto"/>
              <w:right w:val="single" w:sz="4" w:space="0" w:color="auto"/>
            </w:tcBorders>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3</w:t>
            </w:r>
          </w:p>
        </w:tc>
        <w:tc>
          <w:tcPr>
            <w:tcW w:w="810" w:type="dxa"/>
            <w:tcBorders>
              <w:left w:val="single" w:sz="4" w:space="0" w:color="auto"/>
              <w:right w:val="single" w:sz="4" w:space="0" w:color="auto"/>
            </w:tcBorders>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Nil</w:t>
            </w:r>
          </w:p>
        </w:tc>
      </w:tr>
      <w:tr w:rsidR="003C3859" w:rsidRPr="001F4C3D" w:rsidTr="00D64F57">
        <w:trPr>
          <w:trHeight w:val="354"/>
        </w:trPr>
        <w:tc>
          <w:tcPr>
            <w:tcW w:w="3708" w:type="dxa"/>
            <w:vMerge/>
          </w:tcPr>
          <w:p w:rsidR="003C3859" w:rsidRPr="001F4C3D" w:rsidRDefault="003C3859" w:rsidP="00CA20CD">
            <w:pPr>
              <w:rPr>
                <w:rFonts w:ascii="Arial Narrow" w:hAnsi="Arial Narrow" w:cstheme="minorHAnsi"/>
                <w:b/>
                <w:sz w:val="24"/>
                <w:szCs w:val="24"/>
              </w:rPr>
            </w:pPr>
          </w:p>
        </w:tc>
        <w:tc>
          <w:tcPr>
            <w:tcW w:w="3960" w:type="dxa"/>
            <w:tcBorders>
              <w:right w:val="single" w:sz="4" w:space="0" w:color="auto"/>
            </w:tcBorders>
            <w:shd w:val="clear" w:color="auto" w:fill="auto"/>
            <w:vAlign w:val="center"/>
          </w:tcPr>
          <w:p w:rsidR="003C3859" w:rsidRPr="001F4C3D" w:rsidRDefault="003C3859" w:rsidP="001F4C3D">
            <w:pPr>
              <w:rPr>
                <w:rFonts w:ascii="Arial Narrow" w:hAnsi="Arial Narrow"/>
                <w:b/>
                <w:sz w:val="24"/>
                <w:szCs w:val="24"/>
              </w:rPr>
            </w:pPr>
            <w:r w:rsidRPr="001F4C3D">
              <w:rPr>
                <w:rFonts w:ascii="Arial Narrow" w:hAnsi="Arial Narrow"/>
                <w:b/>
                <w:sz w:val="24"/>
                <w:szCs w:val="24"/>
              </w:rPr>
              <w:t>PC11</w:t>
            </w:r>
            <w:r w:rsidR="001F4C3D">
              <w:rPr>
                <w:rFonts w:ascii="Arial Narrow" w:hAnsi="Arial Narrow"/>
                <w:b/>
                <w:sz w:val="24"/>
                <w:szCs w:val="24"/>
              </w:rPr>
              <w:t xml:space="preserve"> </w:t>
            </w:r>
            <w:r w:rsidRPr="001F4C3D">
              <w:rPr>
                <w:rFonts w:ascii="Arial Narrow" w:hAnsi="Arial Narrow"/>
                <w:sz w:val="24"/>
                <w:szCs w:val="24"/>
              </w:rPr>
              <w:t>Tilapia Grow-out Systems / Tilapia Hatchery</w:t>
            </w:r>
            <w:r w:rsidRPr="001F4C3D">
              <w:rPr>
                <w:rFonts w:ascii="Arial Narrow" w:hAnsi="Arial Narrow"/>
                <w:b/>
                <w:sz w:val="24"/>
                <w:szCs w:val="24"/>
              </w:rPr>
              <w:t xml:space="preserve"> </w:t>
            </w:r>
          </w:p>
        </w:tc>
        <w:tc>
          <w:tcPr>
            <w:tcW w:w="810" w:type="dxa"/>
            <w:tcBorders>
              <w:left w:val="single" w:sz="4" w:space="0" w:color="auto"/>
              <w:right w:val="single" w:sz="4" w:space="0" w:color="auto"/>
            </w:tcBorders>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3</w:t>
            </w:r>
          </w:p>
        </w:tc>
        <w:tc>
          <w:tcPr>
            <w:tcW w:w="720" w:type="dxa"/>
            <w:tcBorders>
              <w:left w:val="single" w:sz="4" w:space="0" w:color="auto"/>
              <w:right w:val="single" w:sz="4" w:space="0" w:color="auto"/>
            </w:tcBorders>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3</w:t>
            </w:r>
          </w:p>
        </w:tc>
        <w:tc>
          <w:tcPr>
            <w:tcW w:w="810" w:type="dxa"/>
            <w:tcBorders>
              <w:left w:val="single" w:sz="4" w:space="0" w:color="auto"/>
              <w:right w:val="single" w:sz="4" w:space="0" w:color="auto"/>
            </w:tcBorders>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Nil</w:t>
            </w:r>
          </w:p>
        </w:tc>
      </w:tr>
      <w:tr w:rsidR="003C3859" w:rsidRPr="001F4C3D" w:rsidTr="00D64F57">
        <w:trPr>
          <w:trHeight w:val="345"/>
        </w:trPr>
        <w:tc>
          <w:tcPr>
            <w:tcW w:w="3708" w:type="dxa"/>
            <w:vMerge/>
          </w:tcPr>
          <w:p w:rsidR="003C3859" w:rsidRPr="001F4C3D" w:rsidRDefault="003C3859" w:rsidP="00CA20CD">
            <w:pPr>
              <w:rPr>
                <w:rFonts w:ascii="Arial Narrow" w:hAnsi="Arial Narrow" w:cstheme="minorHAnsi"/>
                <w:b/>
                <w:sz w:val="24"/>
                <w:szCs w:val="24"/>
              </w:rPr>
            </w:pPr>
          </w:p>
        </w:tc>
        <w:tc>
          <w:tcPr>
            <w:tcW w:w="3960" w:type="dxa"/>
            <w:tcBorders>
              <w:right w:val="single" w:sz="4" w:space="0" w:color="auto"/>
            </w:tcBorders>
            <w:vAlign w:val="center"/>
          </w:tcPr>
          <w:p w:rsidR="003C3859" w:rsidRPr="001F4C3D" w:rsidRDefault="003C3859" w:rsidP="0066239D">
            <w:pPr>
              <w:rPr>
                <w:rFonts w:ascii="Arial Narrow" w:hAnsi="Arial Narrow"/>
                <w:sz w:val="24"/>
                <w:szCs w:val="24"/>
              </w:rPr>
            </w:pPr>
            <w:r w:rsidRPr="001F4C3D">
              <w:rPr>
                <w:rFonts w:ascii="Arial Narrow" w:hAnsi="Arial Narrow"/>
                <w:b/>
                <w:sz w:val="24"/>
                <w:szCs w:val="24"/>
              </w:rPr>
              <w:t>PC12</w:t>
            </w:r>
            <w:r w:rsidRPr="001F4C3D">
              <w:rPr>
                <w:rFonts w:ascii="Arial Narrow" w:hAnsi="Arial Narrow"/>
                <w:sz w:val="24"/>
                <w:szCs w:val="24"/>
              </w:rPr>
              <w:t xml:space="preserve"> Fish Processing, Food Quality &amp; </w:t>
            </w:r>
            <w:r w:rsidR="001F4C3D" w:rsidRPr="001F4C3D">
              <w:rPr>
                <w:rFonts w:ascii="Arial Narrow" w:hAnsi="Arial Narrow"/>
                <w:sz w:val="24"/>
                <w:szCs w:val="24"/>
              </w:rPr>
              <w:t>Safety</w:t>
            </w:r>
          </w:p>
        </w:tc>
        <w:tc>
          <w:tcPr>
            <w:tcW w:w="810" w:type="dxa"/>
            <w:tcBorders>
              <w:left w:val="single" w:sz="4" w:space="0" w:color="auto"/>
              <w:right w:val="single" w:sz="4" w:space="0" w:color="auto"/>
            </w:tcBorders>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3</w:t>
            </w:r>
          </w:p>
        </w:tc>
        <w:tc>
          <w:tcPr>
            <w:tcW w:w="720" w:type="dxa"/>
            <w:tcBorders>
              <w:left w:val="single" w:sz="4" w:space="0" w:color="auto"/>
              <w:right w:val="single" w:sz="4" w:space="0" w:color="auto"/>
            </w:tcBorders>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3</w:t>
            </w:r>
          </w:p>
        </w:tc>
        <w:tc>
          <w:tcPr>
            <w:tcW w:w="810" w:type="dxa"/>
            <w:tcBorders>
              <w:left w:val="single" w:sz="4" w:space="0" w:color="auto"/>
              <w:right w:val="single" w:sz="4" w:space="0" w:color="auto"/>
            </w:tcBorders>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Nil</w:t>
            </w:r>
          </w:p>
        </w:tc>
      </w:tr>
      <w:tr w:rsidR="003C3859" w:rsidRPr="001F4C3D" w:rsidTr="00D64F57">
        <w:trPr>
          <w:trHeight w:val="345"/>
        </w:trPr>
        <w:tc>
          <w:tcPr>
            <w:tcW w:w="3708" w:type="dxa"/>
            <w:vMerge/>
          </w:tcPr>
          <w:p w:rsidR="003C3859" w:rsidRPr="001F4C3D" w:rsidRDefault="003C3859" w:rsidP="00CA20CD">
            <w:pPr>
              <w:rPr>
                <w:rFonts w:ascii="Arial Narrow" w:hAnsi="Arial Narrow" w:cstheme="minorHAnsi"/>
                <w:b/>
                <w:sz w:val="24"/>
                <w:szCs w:val="24"/>
              </w:rPr>
            </w:pPr>
          </w:p>
        </w:tc>
        <w:tc>
          <w:tcPr>
            <w:tcW w:w="3960" w:type="dxa"/>
            <w:tcBorders>
              <w:right w:val="single" w:sz="4" w:space="0" w:color="auto"/>
            </w:tcBorders>
            <w:vAlign w:val="center"/>
          </w:tcPr>
          <w:p w:rsidR="003C3859" w:rsidRPr="001F4C3D" w:rsidRDefault="003C3859" w:rsidP="0066239D">
            <w:pPr>
              <w:rPr>
                <w:rFonts w:ascii="Arial Narrow" w:hAnsi="Arial Narrow"/>
                <w:sz w:val="24"/>
                <w:szCs w:val="24"/>
              </w:rPr>
            </w:pPr>
            <w:r w:rsidRPr="001F4C3D">
              <w:rPr>
                <w:rFonts w:ascii="Arial Narrow" w:hAnsi="Arial Narrow"/>
                <w:b/>
                <w:sz w:val="24"/>
                <w:szCs w:val="24"/>
              </w:rPr>
              <w:t>PC13</w:t>
            </w:r>
            <w:r w:rsidRPr="001F4C3D">
              <w:rPr>
                <w:rFonts w:ascii="Arial Narrow" w:hAnsi="Arial Narrow"/>
                <w:sz w:val="24"/>
                <w:szCs w:val="24"/>
              </w:rPr>
              <w:t xml:space="preserve"> Feeds &amp; Feeding Management. </w:t>
            </w:r>
          </w:p>
        </w:tc>
        <w:tc>
          <w:tcPr>
            <w:tcW w:w="810" w:type="dxa"/>
            <w:tcBorders>
              <w:left w:val="single" w:sz="4" w:space="0" w:color="auto"/>
              <w:right w:val="single" w:sz="4" w:space="0" w:color="auto"/>
            </w:tcBorders>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3</w:t>
            </w:r>
          </w:p>
        </w:tc>
        <w:tc>
          <w:tcPr>
            <w:tcW w:w="720" w:type="dxa"/>
            <w:tcBorders>
              <w:left w:val="single" w:sz="4" w:space="0" w:color="auto"/>
              <w:right w:val="single" w:sz="4" w:space="0" w:color="auto"/>
            </w:tcBorders>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3</w:t>
            </w:r>
          </w:p>
        </w:tc>
        <w:tc>
          <w:tcPr>
            <w:tcW w:w="810" w:type="dxa"/>
            <w:tcBorders>
              <w:left w:val="single" w:sz="4" w:space="0" w:color="auto"/>
              <w:right w:val="single" w:sz="4" w:space="0" w:color="auto"/>
            </w:tcBorders>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Nil</w:t>
            </w:r>
          </w:p>
        </w:tc>
      </w:tr>
      <w:tr w:rsidR="003C3859" w:rsidRPr="001F4C3D" w:rsidTr="00D64F57">
        <w:trPr>
          <w:trHeight w:val="444"/>
        </w:trPr>
        <w:tc>
          <w:tcPr>
            <w:tcW w:w="3708" w:type="dxa"/>
            <w:vMerge/>
          </w:tcPr>
          <w:p w:rsidR="003C3859" w:rsidRPr="001F4C3D" w:rsidRDefault="003C3859" w:rsidP="00CA20CD">
            <w:pPr>
              <w:rPr>
                <w:rFonts w:ascii="Arial Narrow" w:hAnsi="Arial Narrow" w:cstheme="minorHAnsi"/>
                <w:b/>
                <w:sz w:val="24"/>
                <w:szCs w:val="24"/>
              </w:rPr>
            </w:pPr>
          </w:p>
        </w:tc>
        <w:tc>
          <w:tcPr>
            <w:tcW w:w="3960" w:type="dxa"/>
            <w:tcBorders>
              <w:right w:val="single" w:sz="4" w:space="0" w:color="auto"/>
            </w:tcBorders>
            <w:vAlign w:val="center"/>
          </w:tcPr>
          <w:p w:rsidR="003C3859" w:rsidRPr="001F4C3D" w:rsidRDefault="003C3859" w:rsidP="0066239D">
            <w:pPr>
              <w:rPr>
                <w:rFonts w:ascii="Arial Narrow" w:hAnsi="Arial Narrow"/>
                <w:sz w:val="24"/>
                <w:szCs w:val="24"/>
              </w:rPr>
            </w:pPr>
            <w:r w:rsidRPr="001F4C3D">
              <w:rPr>
                <w:rFonts w:ascii="Arial Narrow" w:hAnsi="Arial Narrow"/>
                <w:b/>
                <w:sz w:val="24"/>
                <w:szCs w:val="24"/>
              </w:rPr>
              <w:t>PC14</w:t>
            </w:r>
            <w:r w:rsidRPr="001F4C3D">
              <w:rPr>
                <w:rFonts w:ascii="Arial Narrow" w:hAnsi="Arial Narrow"/>
                <w:sz w:val="24"/>
                <w:szCs w:val="24"/>
              </w:rPr>
              <w:t xml:space="preserve"> Water Quality Monitoring and Management</w:t>
            </w:r>
          </w:p>
        </w:tc>
        <w:tc>
          <w:tcPr>
            <w:tcW w:w="810" w:type="dxa"/>
            <w:tcBorders>
              <w:left w:val="single" w:sz="4" w:space="0" w:color="auto"/>
              <w:right w:val="single" w:sz="4" w:space="0" w:color="auto"/>
            </w:tcBorders>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3</w:t>
            </w:r>
          </w:p>
        </w:tc>
        <w:tc>
          <w:tcPr>
            <w:tcW w:w="720" w:type="dxa"/>
            <w:tcBorders>
              <w:left w:val="single" w:sz="4" w:space="0" w:color="auto"/>
              <w:right w:val="single" w:sz="4" w:space="0" w:color="auto"/>
            </w:tcBorders>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3</w:t>
            </w:r>
          </w:p>
        </w:tc>
        <w:tc>
          <w:tcPr>
            <w:tcW w:w="810" w:type="dxa"/>
            <w:tcBorders>
              <w:left w:val="single" w:sz="4" w:space="0" w:color="auto"/>
              <w:right w:val="single" w:sz="4" w:space="0" w:color="auto"/>
            </w:tcBorders>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Nil</w:t>
            </w:r>
          </w:p>
        </w:tc>
      </w:tr>
      <w:tr w:rsidR="003C3859" w:rsidRPr="001F4C3D" w:rsidTr="00D64F57">
        <w:trPr>
          <w:trHeight w:val="417"/>
        </w:trPr>
        <w:tc>
          <w:tcPr>
            <w:tcW w:w="3708" w:type="dxa"/>
            <w:vMerge/>
          </w:tcPr>
          <w:p w:rsidR="003C3859" w:rsidRPr="001F4C3D" w:rsidRDefault="003C3859" w:rsidP="00CA20CD">
            <w:pPr>
              <w:rPr>
                <w:rFonts w:ascii="Arial Narrow" w:hAnsi="Arial Narrow" w:cstheme="minorHAnsi"/>
                <w:b/>
                <w:sz w:val="24"/>
                <w:szCs w:val="24"/>
              </w:rPr>
            </w:pPr>
          </w:p>
        </w:tc>
        <w:tc>
          <w:tcPr>
            <w:tcW w:w="3960" w:type="dxa"/>
            <w:tcBorders>
              <w:right w:val="single" w:sz="4" w:space="0" w:color="auto"/>
            </w:tcBorders>
            <w:vAlign w:val="center"/>
          </w:tcPr>
          <w:p w:rsidR="003C3859" w:rsidRPr="001F4C3D" w:rsidRDefault="003C3859" w:rsidP="004E2713">
            <w:pPr>
              <w:rPr>
                <w:rFonts w:ascii="Arial Narrow" w:hAnsi="Arial Narrow"/>
                <w:sz w:val="24"/>
                <w:szCs w:val="24"/>
              </w:rPr>
            </w:pPr>
            <w:r w:rsidRPr="001F4C3D">
              <w:rPr>
                <w:rFonts w:ascii="Arial Narrow" w:hAnsi="Arial Narrow"/>
                <w:b/>
                <w:sz w:val="24"/>
                <w:szCs w:val="24"/>
              </w:rPr>
              <w:t>PC15</w:t>
            </w:r>
            <w:r w:rsidRPr="001F4C3D">
              <w:rPr>
                <w:rFonts w:ascii="Arial Narrow" w:hAnsi="Arial Narrow"/>
                <w:sz w:val="24"/>
                <w:szCs w:val="24"/>
              </w:rPr>
              <w:t xml:space="preserve"> Store animal feed safely according to the manufacture </w:t>
            </w:r>
            <w:r w:rsidR="004E2713">
              <w:rPr>
                <w:rFonts w:ascii="Arial Narrow" w:hAnsi="Arial Narrow"/>
                <w:sz w:val="24"/>
                <w:szCs w:val="24"/>
              </w:rPr>
              <w:t>date</w:t>
            </w:r>
          </w:p>
        </w:tc>
        <w:tc>
          <w:tcPr>
            <w:tcW w:w="810" w:type="dxa"/>
            <w:tcBorders>
              <w:left w:val="single" w:sz="4" w:space="0" w:color="auto"/>
              <w:right w:val="single" w:sz="4" w:space="0" w:color="auto"/>
            </w:tcBorders>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3</w:t>
            </w:r>
          </w:p>
        </w:tc>
        <w:tc>
          <w:tcPr>
            <w:tcW w:w="720" w:type="dxa"/>
            <w:tcBorders>
              <w:left w:val="single" w:sz="4" w:space="0" w:color="auto"/>
              <w:right w:val="single" w:sz="4" w:space="0" w:color="auto"/>
            </w:tcBorders>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3</w:t>
            </w:r>
          </w:p>
        </w:tc>
        <w:tc>
          <w:tcPr>
            <w:tcW w:w="810" w:type="dxa"/>
            <w:tcBorders>
              <w:left w:val="single" w:sz="4" w:space="0" w:color="auto"/>
              <w:right w:val="single" w:sz="4" w:space="0" w:color="auto"/>
            </w:tcBorders>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Nil</w:t>
            </w:r>
          </w:p>
        </w:tc>
      </w:tr>
      <w:tr w:rsidR="003C3859" w:rsidRPr="001F4C3D" w:rsidTr="00D64F57">
        <w:trPr>
          <w:trHeight w:val="327"/>
        </w:trPr>
        <w:tc>
          <w:tcPr>
            <w:tcW w:w="3708" w:type="dxa"/>
            <w:vMerge/>
          </w:tcPr>
          <w:p w:rsidR="003C3859" w:rsidRPr="001F4C3D" w:rsidRDefault="003C3859" w:rsidP="00CA20CD">
            <w:pPr>
              <w:rPr>
                <w:rFonts w:ascii="Arial Narrow" w:hAnsi="Arial Narrow" w:cstheme="minorHAnsi"/>
                <w:b/>
                <w:sz w:val="24"/>
                <w:szCs w:val="24"/>
              </w:rPr>
            </w:pPr>
          </w:p>
        </w:tc>
        <w:tc>
          <w:tcPr>
            <w:tcW w:w="3960" w:type="dxa"/>
            <w:tcBorders>
              <w:right w:val="single" w:sz="4" w:space="0" w:color="auto"/>
            </w:tcBorders>
            <w:vAlign w:val="center"/>
          </w:tcPr>
          <w:p w:rsidR="003C3859" w:rsidRPr="001F4C3D" w:rsidRDefault="003C3859" w:rsidP="0066239D">
            <w:pPr>
              <w:rPr>
                <w:rFonts w:ascii="Arial Narrow" w:hAnsi="Arial Narrow"/>
                <w:sz w:val="24"/>
                <w:szCs w:val="24"/>
              </w:rPr>
            </w:pPr>
            <w:r w:rsidRPr="001F4C3D">
              <w:rPr>
                <w:rFonts w:ascii="Arial Narrow" w:hAnsi="Arial Narrow"/>
                <w:b/>
                <w:sz w:val="24"/>
                <w:szCs w:val="24"/>
              </w:rPr>
              <w:t>PC16</w:t>
            </w:r>
            <w:r w:rsidRPr="001F4C3D">
              <w:rPr>
                <w:rFonts w:ascii="Arial Narrow" w:hAnsi="Arial Narrow"/>
                <w:sz w:val="24"/>
                <w:szCs w:val="24"/>
              </w:rPr>
              <w:t xml:space="preserve"> Brood fish maturation and breeding</w:t>
            </w:r>
          </w:p>
        </w:tc>
        <w:tc>
          <w:tcPr>
            <w:tcW w:w="810" w:type="dxa"/>
            <w:tcBorders>
              <w:left w:val="single" w:sz="4" w:space="0" w:color="auto"/>
              <w:right w:val="single" w:sz="4" w:space="0" w:color="auto"/>
            </w:tcBorders>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3</w:t>
            </w:r>
          </w:p>
        </w:tc>
        <w:tc>
          <w:tcPr>
            <w:tcW w:w="720" w:type="dxa"/>
            <w:tcBorders>
              <w:left w:val="single" w:sz="4" w:space="0" w:color="auto"/>
              <w:right w:val="single" w:sz="4" w:space="0" w:color="auto"/>
            </w:tcBorders>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3</w:t>
            </w:r>
          </w:p>
        </w:tc>
        <w:tc>
          <w:tcPr>
            <w:tcW w:w="810" w:type="dxa"/>
            <w:tcBorders>
              <w:left w:val="single" w:sz="4" w:space="0" w:color="auto"/>
              <w:right w:val="single" w:sz="4" w:space="0" w:color="auto"/>
            </w:tcBorders>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Nil</w:t>
            </w:r>
          </w:p>
        </w:tc>
      </w:tr>
      <w:tr w:rsidR="003C3859" w:rsidRPr="001F4C3D" w:rsidTr="00D64F57">
        <w:trPr>
          <w:trHeight w:val="354"/>
        </w:trPr>
        <w:tc>
          <w:tcPr>
            <w:tcW w:w="3708" w:type="dxa"/>
            <w:vMerge/>
          </w:tcPr>
          <w:p w:rsidR="003C3859" w:rsidRPr="001F4C3D" w:rsidRDefault="003C3859" w:rsidP="00CA20CD">
            <w:pPr>
              <w:rPr>
                <w:rFonts w:ascii="Arial Narrow" w:hAnsi="Arial Narrow" w:cstheme="minorHAnsi"/>
                <w:b/>
                <w:sz w:val="24"/>
                <w:szCs w:val="24"/>
              </w:rPr>
            </w:pPr>
          </w:p>
        </w:tc>
        <w:tc>
          <w:tcPr>
            <w:tcW w:w="3960" w:type="dxa"/>
            <w:tcBorders>
              <w:right w:val="single" w:sz="4" w:space="0" w:color="auto"/>
            </w:tcBorders>
            <w:vAlign w:val="center"/>
          </w:tcPr>
          <w:p w:rsidR="003C3859" w:rsidRPr="001F4C3D" w:rsidRDefault="003C3859" w:rsidP="0066239D">
            <w:pPr>
              <w:rPr>
                <w:rFonts w:ascii="Arial Narrow" w:hAnsi="Arial Narrow"/>
                <w:sz w:val="24"/>
                <w:szCs w:val="24"/>
              </w:rPr>
            </w:pPr>
            <w:r w:rsidRPr="001F4C3D">
              <w:rPr>
                <w:rFonts w:ascii="Arial Narrow" w:hAnsi="Arial Narrow"/>
                <w:b/>
                <w:sz w:val="24"/>
                <w:szCs w:val="24"/>
              </w:rPr>
              <w:t>PC17</w:t>
            </w:r>
            <w:r w:rsidRPr="001F4C3D">
              <w:rPr>
                <w:rFonts w:ascii="Arial Narrow" w:hAnsi="Arial Narrow"/>
                <w:sz w:val="24"/>
                <w:szCs w:val="24"/>
              </w:rPr>
              <w:t xml:space="preserve"> Larval rearing</w:t>
            </w:r>
          </w:p>
        </w:tc>
        <w:tc>
          <w:tcPr>
            <w:tcW w:w="810" w:type="dxa"/>
            <w:tcBorders>
              <w:left w:val="single" w:sz="4" w:space="0" w:color="auto"/>
              <w:right w:val="single" w:sz="4" w:space="0" w:color="auto"/>
            </w:tcBorders>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3</w:t>
            </w:r>
          </w:p>
        </w:tc>
        <w:tc>
          <w:tcPr>
            <w:tcW w:w="720" w:type="dxa"/>
            <w:tcBorders>
              <w:left w:val="single" w:sz="4" w:space="0" w:color="auto"/>
              <w:right w:val="single" w:sz="4" w:space="0" w:color="auto"/>
            </w:tcBorders>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3</w:t>
            </w:r>
          </w:p>
        </w:tc>
        <w:tc>
          <w:tcPr>
            <w:tcW w:w="810" w:type="dxa"/>
            <w:tcBorders>
              <w:left w:val="single" w:sz="4" w:space="0" w:color="auto"/>
              <w:right w:val="single" w:sz="4" w:space="0" w:color="auto"/>
            </w:tcBorders>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Nil</w:t>
            </w:r>
          </w:p>
        </w:tc>
      </w:tr>
      <w:tr w:rsidR="003C3859" w:rsidRPr="001F4C3D" w:rsidTr="00D64F57">
        <w:trPr>
          <w:trHeight w:val="174"/>
        </w:trPr>
        <w:tc>
          <w:tcPr>
            <w:tcW w:w="3708" w:type="dxa"/>
            <w:vMerge/>
          </w:tcPr>
          <w:p w:rsidR="003C3859" w:rsidRPr="001F4C3D" w:rsidRDefault="003C3859" w:rsidP="00CA20CD">
            <w:pPr>
              <w:rPr>
                <w:rFonts w:ascii="Arial Narrow" w:hAnsi="Arial Narrow" w:cstheme="minorHAnsi"/>
                <w:b/>
                <w:sz w:val="24"/>
                <w:szCs w:val="24"/>
              </w:rPr>
            </w:pPr>
          </w:p>
        </w:tc>
        <w:tc>
          <w:tcPr>
            <w:tcW w:w="3960" w:type="dxa"/>
            <w:tcBorders>
              <w:bottom w:val="single" w:sz="4" w:space="0" w:color="auto"/>
              <w:right w:val="single" w:sz="4" w:space="0" w:color="auto"/>
            </w:tcBorders>
            <w:shd w:val="clear" w:color="auto" w:fill="auto"/>
            <w:vAlign w:val="center"/>
          </w:tcPr>
          <w:p w:rsidR="003C3859" w:rsidRPr="001F4C3D" w:rsidRDefault="003C3859" w:rsidP="001F4C3D">
            <w:pPr>
              <w:shd w:val="clear" w:color="auto" w:fill="FFFFFF"/>
              <w:rPr>
                <w:rFonts w:ascii="Arial Narrow" w:hAnsi="Arial Narrow"/>
                <w:sz w:val="24"/>
                <w:szCs w:val="24"/>
              </w:rPr>
            </w:pPr>
            <w:r w:rsidRPr="001F4C3D">
              <w:rPr>
                <w:rFonts w:ascii="Arial Narrow" w:hAnsi="Arial Narrow"/>
                <w:b/>
                <w:sz w:val="24"/>
                <w:szCs w:val="24"/>
              </w:rPr>
              <w:t>PC18</w:t>
            </w:r>
            <w:r w:rsidRPr="001F4C3D">
              <w:rPr>
                <w:rFonts w:ascii="Arial Narrow" w:hAnsi="Arial Narrow"/>
                <w:sz w:val="24"/>
                <w:szCs w:val="24"/>
              </w:rPr>
              <w:t xml:space="preserve"> </w:t>
            </w:r>
            <w:r w:rsidRPr="00D64F57">
              <w:rPr>
                <w:rFonts w:ascii="Arial" w:hAnsi="Arial" w:cs="Arial"/>
                <w:color w:val="000000"/>
                <w:sz w:val="24"/>
                <w:szCs w:val="24"/>
              </w:rPr>
              <w:t>Nu</w:t>
            </w:r>
            <w:r w:rsidRPr="00D64F57">
              <w:rPr>
                <w:rFonts w:ascii="Arial Narrow" w:hAnsi="Arial Narrow"/>
                <w:sz w:val="24"/>
                <w:szCs w:val="24"/>
              </w:rPr>
              <w:t>rsing</w:t>
            </w:r>
            <w:r w:rsidRPr="001F4C3D">
              <w:rPr>
                <w:rFonts w:ascii="Arial Narrow" w:hAnsi="Arial Narrow"/>
                <w:sz w:val="24"/>
                <w:szCs w:val="24"/>
              </w:rPr>
              <w:t xml:space="preserve"> techniques</w:t>
            </w:r>
          </w:p>
        </w:tc>
        <w:tc>
          <w:tcPr>
            <w:tcW w:w="810" w:type="dxa"/>
            <w:tcBorders>
              <w:left w:val="single" w:sz="4" w:space="0" w:color="auto"/>
              <w:bottom w:val="single" w:sz="4" w:space="0" w:color="auto"/>
              <w:right w:val="single" w:sz="4" w:space="0" w:color="auto"/>
            </w:tcBorders>
            <w:shd w:val="clear" w:color="auto" w:fill="auto"/>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3</w:t>
            </w:r>
          </w:p>
        </w:tc>
        <w:tc>
          <w:tcPr>
            <w:tcW w:w="720" w:type="dxa"/>
            <w:tcBorders>
              <w:left w:val="single" w:sz="4" w:space="0" w:color="auto"/>
              <w:bottom w:val="single" w:sz="4" w:space="0" w:color="auto"/>
              <w:right w:val="single" w:sz="4" w:space="0" w:color="auto"/>
            </w:tcBorders>
            <w:shd w:val="clear" w:color="auto" w:fill="auto"/>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3</w:t>
            </w:r>
          </w:p>
        </w:tc>
        <w:tc>
          <w:tcPr>
            <w:tcW w:w="810" w:type="dxa"/>
            <w:tcBorders>
              <w:left w:val="single" w:sz="4" w:space="0" w:color="auto"/>
              <w:bottom w:val="single" w:sz="4" w:space="0" w:color="auto"/>
              <w:right w:val="single" w:sz="4" w:space="0" w:color="auto"/>
            </w:tcBorders>
            <w:shd w:val="clear" w:color="auto" w:fill="auto"/>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Nil</w:t>
            </w:r>
          </w:p>
        </w:tc>
      </w:tr>
      <w:tr w:rsidR="003C3859" w:rsidRPr="001F4C3D" w:rsidTr="00D64F57">
        <w:trPr>
          <w:trHeight w:val="336"/>
        </w:trPr>
        <w:tc>
          <w:tcPr>
            <w:tcW w:w="3708" w:type="dxa"/>
            <w:vMerge/>
          </w:tcPr>
          <w:p w:rsidR="003C3859" w:rsidRPr="001F4C3D" w:rsidRDefault="003C3859" w:rsidP="00CA20CD">
            <w:pPr>
              <w:rPr>
                <w:rFonts w:ascii="Arial Narrow" w:hAnsi="Arial Narrow" w:cstheme="minorHAnsi"/>
                <w:b/>
                <w:sz w:val="24"/>
                <w:szCs w:val="24"/>
              </w:rPr>
            </w:pPr>
          </w:p>
        </w:tc>
        <w:tc>
          <w:tcPr>
            <w:tcW w:w="3960" w:type="dxa"/>
            <w:tcBorders>
              <w:bottom w:val="single" w:sz="4" w:space="0" w:color="auto"/>
              <w:right w:val="single" w:sz="4" w:space="0" w:color="auto"/>
            </w:tcBorders>
            <w:shd w:val="clear" w:color="auto" w:fill="auto"/>
            <w:vAlign w:val="center"/>
          </w:tcPr>
          <w:p w:rsidR="003C3859" w:rsidRPr="001F4C3D" w:rsidRDefault="003C3859" w:rsidP="0066239D">
            <w:pPr>
              <w:rPr>
                <w:rFonts w:ascii="Arial Narrow" w:hAnsi="Arial Narrow"/>
                <w:sz w:val="24"/>
                <w:szCs w:val="24"/>
              </w:rPr>
            </w:pPr>
            <w:r w:rsidRPr="001F4C3D">
              <w:rPr>
                <w:rFonts w:ascii="Arial Narrow" w:hAnsi="Arial Narrow"/>
                <w:b/>
                <w:sz w:val="24"/>
                <w:szCs w:val="24"/>
              </w:rPr>
              <w:t>PC19</w:t>
            </w:r>
            <w:r w:rsidRPr="001F4C3D">
              <w:rPr>
                <w:rFonts w:ascii="Arial Narrow" w:hAnsi="Arial Narrow"/>
                <w:sz w:val="24"/>
                <w:szCs w:val="24"/>
              </w:rPr>
              <w:t xml:space="preserve"> Post harvest and processing</w:t>
            </w:r>
          </w:p>
        </w:tc>
        <w:tc>
          <w:tcPr>
            <w:tcW w:w="810" w:type="dxa"/>
            <w:tcBorders>
              <w:left w:val="single" w:sz="4" w:space="0" w:color="auto"/>
              <w:bottom w:val="single" w:sz="4" w:space="0" w:color="auto"/>
              <w:right w:val="single" w:sz="4" w:space="0" w:color="auto"/>
            </w:tcBorders>
            <w:shd w:val="clear" w:color="auto" w:fill="auto"/>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3</w:t>
            </w:r>
          </w:p>
        </w:tc>
        <w:tc>
          <w:tcPr>
            <w:tcW w:w="720" w:type="dxa"/>
            <w:tcBorders>
              <w:left w:val="single" w:sz="4" w:space="0" w:color="auto"/>
              <w:bottom w:val="single" w:sz="4" w:space="0" w:color="auto"/>
              <w:right w:val="single" w:sz="4" w:space="0" w:color="auto"/>
            </w:tcBorders>
            <w:shd w:val="clear" w:color="auto" w:fill="auto"/>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3</w:t>
            </w:r>
          </w:p>
        </w:tc>
        <w:tc>
          <w:tcPr>
            <w:tcW w:w="810" w:type="dxa"/>
            <w:tcBorders>
              <w:left w:val="single" w:sz="4" w:space="0" w:color="auto"/>
              <w:bottom w:val="single" w:sz="4" w:space="0" w:color="auto"/>
              <w:right w:val="single" w:sz="4" w:space="0" w:color="auto"/>
            </w:tcBorders>
            <w:shd w:val="clear" w:color="auto" w:fill="auto"/>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Nil</w:t>
            </w:r>
          </w:p>
        </w:tc>
      </w:tr>
      <w:tr w:rsidR="003C3859" w:rsidRPr="001F4C3D" w:rsidTr="00D64F57">
        <w:trPr>
          <w:trHeight w:val="300"/>
        </w:trPr>
        <w:tc>
          <w:tcPr>
            <w:tcW w:w="3708" w:type="dxa"/>
            <w:vMerge/>
          </w:tcPr>
          <w:p w:rsidR="003C3859" w:rsidRPr="001F4C3D" w:rsidRDefault="003C3859" w:rsidP="00CA20CD">
            <w:pPr>
              <w:rPr>
                <w:rFonts w:ascii="Arial Narrow" w:hAnsi="Arial Narrow" w:cstheme="minorHAnsi"/>
                <w:b/>
                <w:sz w:val="24"/>
                <w:szCs w:val="24"/>
              </w:rPr>
            </w:pPr>
          </w:p>
        </w:tc>
        <w:tc>
          <w:tcPr>
            <w:tcW w:w="3960" w:type="dxa"/>
            <w:tcBorders>
              <w:bottom w:val="single" w:sz="4" w:space="0" w:color="auto"/>
              <w:right w:val="single" w:sz="4" w:space="0" w:color="auto"/>
            </w:tcBorders>
            <w:shd w:val="clear" w:color="auto" w:fill="auto"/>
            <w:vAlign w:val="center"/>
          </w:tcPr>
          <w:p w:rsidR="003C3859" w:rsidRPr="001F4C3D" w:rsidRDefault="003C3859" w:rsidP="0066239D">
            <w:pPr>
              <w:rPr>
                <w:rFonts w:ascii="Arial Narrow" w:hAnsi="Arial Narrow"/>
                <w:sz w:val="24"/>
                <w:szCs w:val="24"/>
              </w:rPr>
            </w:pPr>
            <w:r w:rsidRPr="001F4C3D">
              <w:rPr>
                <w:rFonts w:ascii="Arial Narrow" w:hAnsi="Arial Narrow"/>
                <w:b/>
                <w:sz w:val="24"/>
                <w:szCs w:val="24"/>
              </w:rPr>
              <w:t>PC20</w:t>
            </w:r>
            <w:r w:rsidRPr="001F4C3D">
              <w:rPr>
                <w:rFonts w:ascii="Arial Narrow" w:hAnsi="Arial Narrow"/>
                <w:sz w:val="24"/>
                <w:szCs w:val="24"/>
              </w:rPr>
              <w:t xml:space="preserve"> Site selection</w:t>
            </w:r>
          </w:p>
        </w:tc>
        <w:tc>
          <w:tcPr>
            <w:tcW w:w="810" w:type="dxa"/>
            <w:tcBorders>
              <w:left w:val="single" w:sz="4" w:space="0" w:color="auto"/>
              <w:bottom w:val="single" w:sz="4" w:space="0" w:color="auto"/>
              <w:right w:val="single" w:sz="4" w:space="0" w:color="auto"/>
            </w:tcBorders>
            <w:shd w:val="clear" w:color="auto" w:fill="auto"/>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3</w:t>
            </w:r>
          </w:p>
        </w:tc>
        <w:tc>
          <w:tcPr>
            <w:tcW w:w="720" w:type="dxa"/>
            <w:tcBorders>
              <w:left w:val="single" w:sz="4" w:space="0" w:color="auto"/>
              <w:bottom w:val="single" w:sz="4" w:space="0" w:color="auto"/>
              <w:right w:val="single" w:sz="4" w:space="0" w:color="auto"/>
            </w:tcBorders>
            <w:shd w:val="clear" w:color="auto" w:fill="auto"/>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3</w:t>
            </w:r>
          </w:p>
        </w:tc>
        <w:tc>
          <w:tcPr>
            <w:tcW w:w="810" w:type="dxa"/>
            <w:tcBorders>
              <w:left w:val="single" w:sz="4" w:space="0" w:color="auto"/>
              <w:bottom w:val="single" w:sz="4" w:space="0" w:color="auto"/>
              <w:right w:val="single" w:sz="4" w:space="0" w:color="auto"/>
            </w:tcBorders>
            <w:shd w:val="clear" w:color="auto" w:fill="auto"/>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Nil</w:t>
            </w:r>
          </w:p>
        </w:tc>
      </w:tr>
      <w:tr w:rsidR="003C3859" w:rsidRPr="001F4C3D" w:rsidTr="00D64F57">
        <w:trPr>
          <w:trHeight w:val="318"/>
        </w:trPr>
        <w:tc>
          <w:tcPr>
            <w:tcW w:w="3708" w:type="dxa"/>
            <w:vMerge/>
          </w:tcPr>
          <w:p w:rsidR="003C3859" w:rsidRPr="001F4C3D" w:rsidRDefault="003C3859" w:rsidP="00CA20CD">
            <w:pPr>
              <w:rPr>
                <w:rFonts w:ascii="Arial Narrow" w:hAnsi="Arial Narrow" w:cstheme="minorHAnsi"/>
                <w:b/>
                <w:sz w:val="24"/>
                <w:szCs w:val="24"/>
              </w:rPr>
            </w:pPr>
          </w:p>
        </w:tc>
        <w:tc>
          <w:tcPr>
            <w:tcW w:w="3960" w:type="dxa"/>
            <w:tcBorders>
              <w:bottom w:val="single" w:sz="4" w:space="0" w:color="auto"/>
              <w:right w:val="single" w:sz="4" w:space="0" w:color="auto"/>
            </w:tcBorders>
            <w:shd w:val="clear" w:color="auto" w:fill="auto"/>
            <w:vAlign w:val="center"/>
          </w:tcPr>
          <w:p w:rsidR="003C3859" w:rsidRPr="001F4C3D" w:rsidRDefault="003C3859" w:rsidP="0066239D">
            <w:pPr>
              <w:rPr>
                <w:rFonts w:ascii="Arial Narrow" w:hAnsi="Arial Narrow"/>
                <w:sz w:val="24"/>
                <w:szCs w:val="24"/>
              </w:rPr>
            </w:pPr>
            <w:r w:rsidRPr="001F4C3D">
              <w:rPr>
                <w:rFonts w:ascii="Arial Narrow" w:hAnsi="Arial Narrow"/>
                <w:b/>
                <w:sz w:val="24"/>
                <w:szCs w:val="24"/>
              </w:rPr>
              <w:t>PC21</w:t>
            </w:r>
            <w:r w:rsidRPr="001F4C3D">
              <w:rPr>
                <w:rFonts w:ascii="Arial Narrow" w:hAnsi="Arial Narrow"/>
                <w:sz w:val="24"/>
                <w:szCs w:val="24"/>
              </w:rPr>
              <w:t xml:space="preserve"> Lay-out and designing structures</w:t>
            </w:r>
          </w:p>
        </w:tc>
        <w:tc>
          <w:tcPr>
            <w:tcW w:w="810" w:type="dxa"/>
            <w:tcBorders>
              <w:left w:val="single" w:sz="4" w:space="0" w:color="auto"/>
              <w:bottom w:val="single" w:sz="4" w:space="0" w:color="auto"/>
              <w:right w:val="single" w:sz="4" w:space="0" w:color="auto"/>
            </w:tcBorders>
            <w:shd w:val="clear" w:color="auto" w:fill="auto"/>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3</w:t>
            </w:r>
          </w:p>
        </w:tc>
        <w:tc>
          <w:tcPr>
            <w:tcW w:w="720" w:type="dxa"/>
            <w:tcBorders>
              <w:left w:val="single" w:sz="4" w:space="0" w:color="auto"/>
              <w:bottom w:val="single" w:sz="4" w:space="0" w:color="auto"/>
              <w:right w:val="single" w:sz="4" w:space="0" w:color="auto"/>
            </w:tcBorders>
            <w:shd w:val="clear" w:color="auto" w:fill="auto"/>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3</w:t>
            </w:r>
          </w:p>
        </w:tc>
        <w:tc>
          <w:tcPr>
            <w:tcW w:w="810" w:type="dxa"/>
            <w:tcBorders>
              <w:left w:val="single" w:sz="4" w:space="0" w:color="auto"/>
              <w:bottom w:val="single" w:sz="4" w:space="0" w:color="auto"/>
              <w:right w:val="single" w:sz="4" w:space="0" w:color="auto"/>
            </w:tcBorders>
            <w:shd w:val="clear" w:color="auto" w:fill="auto"/>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Nil</w:t>
            </w:r>
          </w:p>
        </w:tc>
      </w:tr>
      <w:tr w:rsidR="003C3859" w:rsidRPr="001F4C3D" w:rsidTr="00D64F57">
        <w:trPr>
          <w:trHeight w:val="336"/>
        </w:trPr>
        <w:tc>
          <w:tcPr>
            <w:tcW w:w="3708" w:type="dxa"/>
            <w:vMerge/>
          </w:tcPr>
          <w:p w:rsidR="003C3859" w:rsidRPr="001F4C3D" w:rsidRDefault="003C3859" w:rsidP="00CA20CD">
            <w:pPr>
              <w:rPr>
                <w:rFonts w:ascii="Arial Narrow" w:hAnsi="Arial Narrow" w:cstheme="minorHAnsi"/>
                <w:b/>
                <w:sz w:val="24"/>
                <w:szCs w:val="24"/>
              </w:rPr>
            </w:pPr>
          </w:p>
        </w:tc>
        <w:tc>
          <w:tcPr>
            <w:tcW w:w="3960" w:type="dxa"/>
            <w:tcBorders>
              <w:bottom w:val="single" w:sz="4" w:space="0" w:color="auto"/>
              <w:right w:val="single" w:sz="4" w:space="0" w:color="auto"/>
            </w:tcBorders>
            <w:shd w:val="clear" w:color="auto" w:fill="auto"/>
            <w:vAlign w:val="center"/>
          </w:tcPr>
          <w:p w:rsidR="003C3859" w:rsidRPr="001F4C3D" w:rsidRDefault="003C3859" w:rsidP="0066239D">
            <w:pPr>
              <w:rPr>
                <w:rFonts w:ascii="Arial Narrow" w:hAnsi="Arial Narrow"/>
                <w:sz w:val="24"/>
                <w:szCs w:val="24"/>
              </w:rPr>
            </w:pPr>
            <w:r w:rsidRPr="001F4C3D">
              <w:rPr>
                <w:rFonts w:ascii="Arial Narrow" w:hAnsi="Arial Narrow"/>
                <w:b/>
                <w:sz w:val="24"/>
                <w:szCs w:val="24"/>
              </w:rPr>
              <w:t>PC22</w:t>
            </w:r>
            <w:r w:rsidRPr="001F4C3D">
              <w:rPr>
                <w:rFonts w:ascii="Arial Narrow" w:hAnsi="Arial Narrow"/>
                <w:sz w:val="24"/>
                <w:szCs w:val="24"/>
              </w:rPr>
              <w:t xml:space="preserve"> Hapa set-up, cleaning and maintenance</w:t>
            </w:r>
          </w:p>
        </w:tc>
        <w:tc>
          <w:tcPr>
            <w:tcW w:w="810" w:type="dxa"/>
            <w:tcBorders>
              <w:left w:val="single" w:sz="4" w:space="0" w:color="auto"/>
              <w:bottom w:val="single" w:sz="4" w:space="0" w:color="auto"/>
              <w:right w:val="single" w:sz="4" w:space="0" w:color="auto"/>
            </w:tcBorders>
            <w:shd w:val="clear" w:color="auto" w:fill="auto"/>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3</w:t>
            </w:r>
          </w:p>
        </w:tc>
        <w:tc>
          <w:tcPr>
            <w:tcW w:w="720" w:type="dxa"/>
            <w:tcBorders>
              <w:left w:val="single" w:sz="4" w:space="0" w:color="auto"/>
              <w:bottom w:val="single" w:sz="4" w:space="0" w:color="auto"/>
              <w:right w:val="single" w:sz="4" w:space="0" w:color="auto"/>
            </w:tcBorders>
            <w:shd w:val="clear" w:color="auto" w:fill="auto"/>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3</w:t>
            </w:r>
          </w:p>
        </w:tc>
        <w:tc>
          <w:tcPr>
            <w:tcW w:w="810" w:type="dxa"/>
            <w:tcBorders>
              <w:left w:val="single" w:sz="4" w:space="0" w:color="auto"/>
              <w:bottom w:val="single" w:sz="4" w:space="0" w:color="auto"/>
              <w:right w:val="single" w:sz="4" w:space="0" w:color="auto"/>
            </w:tcBorders>
            <w:shd w:val="clear" w:color="auto" w:fill="auto"/>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Nil</w:t>
            </w:r>
          </w:p>
        </w:tc>
      </w:tr>
      <w:tr w:rsidR="003C3859" w:rsidRPr="001F4C3D" w:rsidTr="00D64F57">
        <w:trPr>
          <w:trHeight w:val="318"/>
        </w:trPr>
        <w:tc>
          <w:tcPr>
            <w:tcW w:w="3708" w:type="dxa"/>
            <w:vMerge/>
          </w:tcPr>
          <w:p w:rsidR="003C3859" w:rsidRPr="001F4C3D" w:rsidRDefault="003C3859" w:rsidP="00CA20CD">
            <w:pPr>
              <w:rPr>
                <w:rFonts w:ascii="Arial Narrow" w:hAnsi="Arial Narrow" w:cstheme="minorHAnsi"/>
                <w:b/>
                <w:sz w:val="24"/>
                <w:szCs w:val="24"/>
              </w:rPr>
            </w:pPr>
          </w:p>
        </w:tc>
        <w:tc>
          <w:tcPr>
            <w:tcW w:w="3960" w:type="dxa"/>
            <w:tcBorders>
              <w:bottom w:val="single" w:sz="4" w:space="0" w:color="auto"/>
              <w:right w:val="single" w:sz="4" w:space="0" w:color="auto"/>
            </w:tcBorders>
            <w:vAlign w:val="center"/>
          </w:tcPr>
          <w:p w:rsidR="003C3859" w:rsidRPr="001F4C3D" w:rsidRDefault="003C3859" w:rsidP="0066239D">
            <w:pPr>
              <w:rPr>
                <w:rFonts w:ascii="Arial Narrow" w:hAnsi="Arial Narrow"/>
                <w:sz w:val="24"/>
                <w:szCs w:val="24"/>
              </w:rPr>
            </w:pPr>
            <w:r w:rsidRPr="001F4C3D">
              <w:rPr>
                <w:rFonts w:ascii="Arial Narrow" w:hAnsi="Arial Narrow"/>
                <w:b/>
                <w:sz w:val="24"/>
                <w:szCs w:val="24"/>
              </w:rPr>
              <w:t>PC23</w:t>
            </w:r>
            <w:r w:rsidRPr="001F4C3D">
              <w:rPr>
                <w:rFonts w:ascii="Arial Narrow" w:hAnsi="Arial Narrow"/>
                <w:sz w:val="24"/>
                <w:szCs w:val="24"/>
              </w:rPr>
              <w:t xml:space="preserve"> Biological and slow-sand filters</w:t>
            </w:r>
          </w:p>
        </w:tc>
        <w:tc>
          <w:tcPr>
            <w:tcW w:w="810" w:type="dxa"/>
            <w:tcBorders>
              <w:left w:val="single" w:sz="4" w:space="0" w:color="auto"/>
              <w:bottom w:val="single" w:sz="4" w:space="0" w:color="auto"/>
              <w:right w:val="single" w:sz="4" w:space="0" w:color="auto"/>
            </w:tcBorders>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3</w:t>
            </w:r>
          </w:p>
        </w:tc>
        <w:tc>
          <w:tcPr>
            <w:tcW w:w="720" w:type="dxa"/>
            <w:tcBorders>
              <w:left w:val="single" w:sz="4" w:space="0" w:color="auto"/>
              <w:bottom w:val="single" w:sz="4" w:space="0" w:color="auto"/>
              <w:right w:val="single" w:sz="4" w:space="0" w:color="auto"/>
            </w:tcBorders>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3</w:t>
            </w:r>
          </w:p>
        </w:tc>
        <w:tc>
          <w:tcPr>
            <w:tcW w:w="810" w:type="dxa"/>
            <w:tcBorders>
              <w:left w:val="single" w:sz="4" w:space="0" w:color="auto"/>
              <w:bottom w:val="single" w:sz="4" w:space="0" w:color="auto"/>
              <w:right w:val="single" w:sz="4" w:space="0" w:color="auto"/>
            </w:tcBorders>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Nil</w:t>
            </w:r>
          </w:p>
        </w:tc>
      </w:tr>
      <w:tr w:rsidR="003C3859" w:rsidRPr="001F4C3D" w:rsidTr="00D64F57">
        <w:trPr>
          <w:trHeight w:val="534"/>
        </w:trPr>
        <w:tc>
          <w:tcPr>
            <w:tcW w:w="3708" w:type="dxa"/>
            <w:vMerge/>
          </w:tcPr>
          <w:p w:rsidR="003C3859" w:rsidRPr="001F4C3D" w:rsidRDefault="003C3859" w:rsidP="00CA20CD">
            <w:pPr>
              <w:rPr>
                <w:rFonts w:ascii="Arial Narrow" w:hAnsi="Arial Narrow" w:cstheme="minorHAnsi"/>
                <w:b/>
                <w:sz w:val="24"/>
                <w:szCs w:val="24"/>
              </w:rPr>
            </w:pPr>
          </w:p>
        </w:tc>
        <w:tc>
          <w:tcPr>
            <w:tcW w:w="3960" w:type="dxa"/>
            <w:tcBorders>
              <w:bottom w:val="single" w:sz="4" w:space="0" w:color="auto"/>
              <w:right w:val="single" w:sz="4" w:space="0" w:color="auto"/>
            </w:tcBorders>
            <w:vAlign w:val="center"/>
          </w:tcPr>
          <w:p w:rsidR="003C3859" w:rsidRPr="001F4C3D" w:rsidRDefault="003C3859" w:rsidP="00E0592A">
            <w:pPr>
              <w:shd w:val="clear" w:color="auto" w:fill="FFFFFF"/>
              <w:rPr>
                <w:rFonts w:ascii="Arial" w:hAnsi="Arial" w:cs="Arial"/>
                <w:color w:val="000000"/>
                <w:sz w:val="24"/>
                <w:szCs w:val="24"/>
              </w:rPr>
            </w:pPr>
            <w:r w:rsidRPr="001F4C3D">
              <w:rPr>
                <w:rFonts w:ascii="Arial Narrow" w:hAnsi="Arial Narrow"/>
                <w:b/>
                <w:sz w:val="24"/>
                <w:szCs w:val="24"/>
              </w:rPr>
              <w:t>PC24</w:t>
            </w:r>
            <w:r w:rsidRPr="001F4C3D">
              <w:rPr>
                <w:rStyle w:val="apple-converted-space"/>
                <w:rFonts w:ascii="Arial" w:hAnsi="Arial" w:cs="Arial"/>
                <w:color w:val="000000"/>
                <w:sz w:val="24"/>
                <w:szCs w:val="24"/>
              </w:rPr>
              <w:t> </w:t>
            </w:r>
            <w:r w:rsidRPr="001F4C3D">
              <w:rPr>
                <w:rFonts w:ascii="Arial Narrow" w:hAnsi="Arial Narrow"/>
                <w:sz w:val="24"/>
                <w:szCs w:val="24"/>
              </w:rPr>
              <w:t>Pumps, aerators</w:t>
            </w:r>
            <w:r w:rsidRPr="001F4C3D">
              <w:rPr>
                <w:rFonts w:ascii="Arial Narrow" w:hAnsi="Arial Narrow"/>
              </w:rPr>
              <w:t> </w:t>
            </w:r>
            <w:r w:rsidRPr="001F4C3D">
              <w:rPr>
                <w:rFonts w:ascii="Arial Narrow" w:hAnsi="Arial Narrow"/>
                <w:sz w:val="24"/>
                <w:szCs w:val="24"/>
              </w:rPr>
              <w:t>and other equipment</w:t>
            </w:r>
            <w:r w:rsidRPr="001F4C3D">
              <w:rPr>
                <w:rFonts w:ascii="Arial Narrow" w:hAnsi="Arial Narrow"/>
                <w:sz w:val="24"/>
                <w:szCs w:val="24"/>
              </w:rPr>
              <w:br/>
              <w:t xml:space="preserve"> /  Water supply</w:t>
            </w:r>
            <w:r w:rsidRPr="001F4C3D">
              <w:rPr>
                <w:rFonts w:ascii="Arial Narrow" w:hAnsi="Arial Narrow"/>
              </w:rPr>
              <w:t> </w:t>
            </w:r>
            <w:r w:rsidRPr="001F4C3D">
              <w:rPr>
                <w:rFonts w:ascii="Arial Narrow" w:hAnsi="Arial Narrow"/>
                <w:sz w:val="24"/>
                <w:szCs w:val="24"/>
              </w:rPr>
              <w:t>and drainage</w:t>
            </w:r>
            <w:r w:rsidRPr="001F4C3D">
              <w:rPr>
                <w:rFonts w:ascii="Arial Narrow" w:hAnsi="Arial Narrow"/>
              </w:rPr>
              <w:t> </w:t>
            </w:r>
            <w:r w:rsidRPr="001F4C3D">
              <w:rPr>
                <w:rFonts w:ascii="Arial Narrow" w:hAnsi="Arial Narrow"/>
                <w:sz w:val="24"/>
                <w:szCs w:val="24"/>
              </w:rPr>
              <w:t>canals</w:t>
            </w:r>
          </w:p>
        </w:tc>
        <w:tc>
          <w:tcPr>
            <w:tcW w:w="810" w:type="dxa"/>
            <w:tcBorders>
              <w:left w:val="single" w:sz="4" w:space="0" w:color="auto"/>
              <w:bottom w:val="single" w:sz="4" w:space="0" w:color="auto"/>
              <w:right w:val="single" w:sz="4" w:space="0" w:color="auto"/>
            </w:tcBorders>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3</w:t>
            </w:r>
          </w:p>
        </w:tc>
        <w:tc>
          <w:tcPr>
            <w:tcW w:w="720" w:type="dxa"/>
            <w:tcBorders>
              <w:left w:val="single" w:sz="4" w:space="0" w:color="auto"/>
              <w:bottom w:val="single" w:sz="4" w:space="0" w:color="auto"/>
              <w:right w:val="single" w:sz="4" w:space="0" w:color="auto"/>
            </w:tcBorders>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3</w:t>
            </w:r>
          </w:p>
        </w:tc>
        <w:tc>
          <w:tcPr>
            <w:tcW w:w="810" w:type="dxa"/>
            <w:tcBorders>
              <w:left w:val="single" w:sz="4" w:space="0" w:color="auto"/>
              <w:bottom w:val="single" w:sz="4" w:space="0" w:color="auto"/>
              <w:right w:val="single" w:sz="4" w:space="0" w:color="auto"/>
            </w:tcBorders>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Nil</w:t>
            </w:r>
          </w:p>
        </w:tc>
      </w:tr>
      <w:tr w:rsidR="003C3859" w:rsidRPr="001F4C3D" w:rsidTr="00D64F57">
        <w:trPr>
          <w:trHeight w:val="624"/>
        </w:trPr>
        <w:tc>
          <w:tcPr>
            <w:tcW w:w="3708" w:type="dxa"/>
            <w:vMerge/>
          </w:tcPr>
          <w:p w:rsidR="003C3859" w:rsidRPr="001F4C3D" w:rsidRDefault="003C3859" w:rsidP="00CA20CD">
            <w:pPr>
              <w:rPr>
                <w:rFonts w:ascii="Arial Narrow" w:hAnsi="Arial Narrow" w:cstheme="minorHAnsi"/>
                <w:b/>
                <w:sz w:val="24"/>
                <w:szCs w:val="24"/>
              </w:rPr>
            </w:pPr>
          </w:p>
        </w:tc>
        <w:tc>
          <w:tcPr>
            <w:tcW w:w="3960" w:type="dxa"/>
            <w:tcBorders>
              <w:bottom w:val="single" w:sz="4" w:space="0" w:color="auto"/>
              <w:right w:val="single" w:sz="4" w:space="0" w:color="auto"/>
            </w:tcBorders>
            <w:vAlign w:val="center"/>
          </w:tcPr>
          <w:p w:rsidR="003C3859" w:rsidRPr="001F4C3D" w:rsidRDefault="003C3859" w:rsidP="0066239D">
            <w:pPr>
              <w:rPr>
                <w:rFonts w:ascii="Arial Narrow" w:hAnsi="Arial Narrow"/>
                <w:sz w:val="24"/>
                <w:szCs w:val="24"/>
              </w:rPr>
            </w:pPr>
            <w:r w:rsidRPr="001F4C3D">
              <w:rPr>
                <w:rFonts w:ascii="Arial Narrow" w:hAnsi="Arial Narrow"/>
                <w:b/>
                <w:sz w:val="24"/>
                <w:szCs w:val="24"/>
              </w:rPr>
              <w:t>PC25</w:t>
            </w:r>
            <w:r w:rsidRPr="001F4C3D">
              <w:rPr>
                <w:rFonts w:ascii="Arial Narrow" w:hAnsi="Arial Narrow"/>
                <w:sz w:val="24"/>
                <w:szCs w:val="24"/>
              </w:rPr>
              <w:t xml:space="preserve"> Monitor the condition of feed and water and take the appropriate action when problems occur </w:t>
            </w:r>
          </w:p>
        </w:tc>
        <w:tc>
          <w:tcPr>
            <w:tcW w:w="810" w:type="dxa"/>
            <w:tcBorders>
              <w:left w:val="single" w:sz="4" w:space="0" w:color="auto"/>
              <w:bottom w:val="single" w:sz="4" w:space="0" w:color="auto"/>
              <w:right w:val="single" w:sz="4" w:space="0" w:color="auto"/>
            </w:tcBorders>
            <w:vAlign w:val="center"/>
          </w:tcPr>
          <w:p w:rsidR="003C3859" w:rsidRPr="001F4C3D" w:rsidRDefault="00C7620B" w:rsidP="001F4C3D">
            <w:pPr>
              <w:jc w:val="center"/>
              <w:rPr>
                <w:rFonts w:ascii="Arial Narrow" w:hAnsi="Arial Narrow"/>
                <w:sz w:val="24"/>
                <w:szCs w:val="24"/>
              </w:rPr>
            </w:pPr>
            <w:r w:rsidRPr="001F4C3D">
              <w:rPr>
                <w:rFonts w:ascii="Arial Narrow" w:hAnsi="Arial Narrow"/>
                <w:sz w:val="24"/>
                <w:szCs w:val="24"/>
              </w:rPr>
              <w:t>4</w:t>
            </w:r>
          </w:p>
        </w:tc>
        <w:tc>
          <w:tcPr>
            <w:tcW w:w="720" w:type="dxa"/>
            <w:tcBorders>
              <w:left w:val="single" w:sz="4" w:space="0" w:color="auto"/>
              <w:bottom w:val="single" w:sz="4" w:space="0" w:color="auto"/>
              <w:right w:val="single" w:sz="4" w:space="0" w:color="auto"/>
            </w:tcBorders>
            <w:vAlign w:val="center"/>
          </w:tcPr>
          <w:p w:rsidR="003C3859" w:rsidRPr="001F4C3D" w:rsidRDefault="00C7620B" w:rsidP="001F4C3D">
            <w:pPr>
              <w:jc w:val="center"/>
              <w:rPr>
                <w:rFonts w:ascii="Arial Narrow" w:hAnsi="Arial Narrow"/>
                <w:sz w:val="24"/>
                <w:szCs w:val="24"/>
              </w:rPr>
            </w:pPr>
            <w:r w:rsidRPr="001F4C3D">
              <w:rPr>
                <w:rFonts w:ascii="Arial Narrow" w:hAnsi="Arial Narrow"/>
                <w:sz w:val="24"/>
                <w:szCs w:val="24"/>
              </w:rPr>
              <w:t>4</w:t>
            </w:r>
          </w:p>
        </w:tc>
        <w:tc>
          <w:tcPr>
            <w:tcW w:w="810" w:type="dxa"/>
            <w:tcBorders>
              <w:left w:val="single" w:sz="4" w:space="0" w:color="auto"/>
              <w:bottom w:val="single" w:sz="4" w:space="0" w:color="auto"/>
              <w:right w:val="single" w:sz="4" w:space="0" w:color="auto"/>
            </w:tcBorders>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Nil</w:t>
            </w:r>
          </w:p>
        </w:tc>
      </w:tr>
      <w:tr w:rsidR="003C3859" w:rsidRPr="001F4C3D" w:rsidTr="00D64F57">
        <w:trPr>
          <w:trHeight w:val="345"/>
        </w:trPr>
        <w:tc>
          <w:tcPr>
            <w:tcW w:w="3708" w:type="dxa"/>
            <w:vMerge/>
          </w:tcPr>
          <w:p w:rsidR="003C3859" w:rsidRPr="001F4C3D" w:rsidRDefault="003C3859" w:rsidP="00CA20CD">
            <w:pPr>
              <w:rPr>
                <w:rFonts w:ascii="Arial Narrow" w:hAnsi="Arial Narrow" w:cstheme="minorHAnsi"/>
                <w:b/>
                <w:sz w:val="24"/>
                <w:szCs w:val="24"/>
              </w:rPr>
            </w:pPr>
          </w:p>
        </w:tc>
        <w:tc>
          <w:tcPr>
            <w:tcW w:w="3960" w:type="dxa"/>
            <w:tcBorders>
              <w:bottom w:val="single" w:sz="4" w:space="0" w:color="auto"/>
              <w:right w:val="single" w:sz="4" w:space="0" w:color="auto"/>
            </w:tcBorders>
            <w:vAlign w:val="center"/>
          </w:tcPr>
          <w:p w:rsidR="003C3859" w:rsidRPr="001F4C3D" w:rsidRDefault="003C3859" w:rsidP="0066239D">
            <w:pPr>
              <w:rPr>
                <w:rFonts w:ascii="Arial Narrow" w:hAnsi="Arial Narrow"/>
                <w:sz w:val="24"/>
                <w:szCs w:val="24"/>
              </w:rPr>
            </w:pPr>
            <w:r w:rsidRPr="001F4C3D">
              <w:rPr>
                <w:rFonts w:ascii="Arial Narrow" w:hAnsi="Arial Narrow"/>
                <w:b/>
                <w:sz w:val="24"/>
                <w:szCs w:val="24"/>
              </w:rPr>
              <w:t>PC26</w:t>
            </w:r>
            <w:r w:rsidRPr="001F4C3D">
              <w:rPr>
                <w:rFonts w:ascii="Arial Narrow" w:hAnsi="Arial Narrow"/>
                <w:sz w:val="24"/>
                <w:szCs w:val="24"/>
              </w:rPr>
              <w:t xml:space="preserve"> Basic principles</w:t>
            </w:r>
            <w:r w:rsidRPr="001F4C3D">
              <w:rPr>
                <w:rFonts w:ascii="Arial Narrow" w:hAnsi="Arial Narrow"/>
              </w:rPr>
              <w:t> </w:t>
            </w:r>
            <w:r w:rsidRPr="001F4C3D">
              <w:rPr>
                <w:rFonts w:ascii="Arial Narrow" w:hAnsi="Arial Narrow"/>
                <w:sz w:val="24"/>
                <w:szCs w:val="24"/>
              </w:rPr>
              <w:t>of fish nutrition</w:t>
            </w:r>
          </w:p>
        </w:tc>
        <w:tc>
          <w:tcPr>
            <w:tcW w:w="810" w:type="dxa"/>
            <w:tcBorders>
              <w:left w:val="single" w:sz="4" w:space="0" w:color="auto"/>
              <w:bottom w:val="single" w:sz="4" w:space="0" w:color="auto"/>
              <w:right w:val="single" w:sz="4" w:space="0" w:color="auto"/>
            </w:tcBorders>
            <w:vAlign w:val="center"/>
          </w:tcPr>
          <w:p w:rsidR="003C3859" w:rsidRPr="001F4C3D" w:rsidRDefault="00C7620B" w:rsidP="001F4C3D">
            <w:pPr>
              <w:jc w:val="center"/>
              <w:rPr>
                <w:rFonts w:ascii="Arial Narrow" w:hAnsi="Arial Narrow"/>
                <w:sz w:val="24"/>
                <w:szCs w:val="24"/>
              </w:rPr>
            </w:pPr>
            <w:r w:rsidRPr="001F4C3D">
              <w:rPr>
                <w:rFonts w:ascii="Arial Narrow" w:hAnsi="Arial Narrow"/>
                <w:sz w:val="24"/>
                <w:szCs w:val="24"/>
              </w:rPr>
              <w:t>4</w:t>
            </w:r>
          </w:p>
        </w:tc>
        <w:tc>
          <w:tcPr>
            <w:tcW w:w="720" w:type="dxa"/>
            <w:tcBorders>
              <w:left w:val="single" w:sz="4" w:space="0" w:color="auto"/>
              <w:bottom w:val="single" w:sz="4" w:space="0" w:color="auto"/>
              <w:right w:val="single" w:sz="4" w:space="0" w:color="auto"/>
            </w:tcBorders>
            <w:vAlign w:val="center"/>
          </w:tcPr>
          <w:p w:rsidR="003C3859" w:rsidRPr="001F4C3D" w:rsidRDefault="00C7620B" w:rsidP="001F4C3D">
            <w:pPr>
              <w:jc w:val="center"/>
              <w:rPr>
                <w:rFonts w:ascii="Arial Narrow" w:hAnsi="Arial Narrow"/>
                <w:sz w:val="24"/>
                <w:szCs w:val="24"/>
              </w:rPr>
            </w:pPr>
            <w:r w:rsidRPr="001F4C3D">
              <w:rPr>
                <w:rFonts w:ascii="Arial Narrow" w:hAnsi="Arial Narrow"/>
                <w:sz w:val="24"/>
                <w:szCs w:val="24"/>
              </w:rPr>
              <w:t>4</w:t>
            </w:r>
          </w:p>
        </w:tc>
        <w:tc>
          <w:tcPr>
            <w:tcW w:w="810" w:type="dxa"/>
            <w:tcBorders>
              <w:left w:val="single" w:sz="4" w:space="0" w:color="auto"/>
              <w:bottom w:val="single" w:sz="4" w:space="0" w:color="auto"/>
              <w:right w:val="single" w:sz="4" w:space="0" w:color="auto"/>
            </w:tcBorders>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Nil</w:t>
            </w:r>
          </w:p>
        </w:tc>
      </w:tr>
      <w:tr w:rsidR="003C3859" w:rsidRPr="001F4C3D" w:rsidTr="00D64F57">
        <w:trPr>
          <w:trHeight w:val="318"/>
        </w:trPr>
        <w:tc>
          <w:tcPr>
            <w:tcW w:w="3708" w:type="dxa"/>
            <w:vMerge/>
          </w:tcPr>
          <w:p w:rsidR="003C3859" w:rsidRPr="001F4C3D" w:rsidRDefault="003C3859" w:rsidP="00CA20CD">
            <w:pPr>
              <w:rPr>
                <w:rFonts w:ascii="Arial Narrow" w:hAnsi="Arial Narrow" w:cstheme="minorHAnsi"/>
                <w:b/>
                <w:sz w:val="24"/>
                <w:szCs w:val="24"/>
              </w:rPr>
            </w:pPr>
          </w:p>
        </w:tc>
        <w:tc>
          <w:tcPr>
            <w:tcW w:w="3960" w:type="dxa"/>
            <w:tcBorders>
              <w:bottom w:val="single" w:sz="4" w:space="0" w:color="auto"/>
              <w:right w:val="single" w:sz="4" w:space="0" w:color="auto"/>
            </w:tcBorders>
            <w:vAlign w:val="center"/>
          </w:tcPr>
          <w:p w:rsidR="003C3859" w:rsidRPr="001F4C3D" w:rsidRDefault="003C3859" w:rsidP="0066239D">
            <w:pPr>
              <w:rPr>
                <w:rFonts w:ascii="Arial Narrow" w:hAnsi="Arial Narrow"/>
                <w:sz w:val="24"/>
                <w:szCs w:val="24"/>
              </w:rPr>
            </w:pPr>
            <w:r w:rsidRPr="001F4C3D">
              <w:rPr>
                <w:rFonts w:ascii="Arial Narrow" w:hAnsi="Arial Narrow"/>
                <w:b/>
                <w:sz w:val="24"/>
                <w:szCs w:val="24"/>
              </w:rPr>
              <w:t>PC27</w:t>
            </w:r>
            <w:r w:rsidRPr="001F4C3D">
              <w:rPr>
                <w:rFonts w:ascii="Arial Narrow" w:hAnsi="Arial Narrow"/>
                <w:sz w:val="24"/>
                <w:szCs w:val="24"/>
              </w:rPr>
              <w:t xml:space="preserve"> </w:t>
            </w:r>
            <w:r w:rsidRPr="00D64F57">
              <w:rPr>
                <w:rFonts w:ascii="Arial Narrow" w:hAnsi="Arial Narrow"/>
                <w:sz w:val="24"/>
                <w:szCs w:val="24"/>
              </w:rPr>
              <w:t>Feeding behavior of</w:t>
            </w:r>
            <w:r w:rsidRPr="00D64F57">
              <w:rPr>
                <w:rFonts w:ascii="Arial Narrow" w:hAnsi="Arial Narrow"/>
              </w:rPr>
              <w:t> </w:t>
            </w:r>
            <w:r w:rsidRPr="00D64F57">
              <w:rPr>
                <w:rFonts w:ascii="Arial Narrow" w:hAnsi="Arial Narrow"/>
                <w:sz w:val="24"/>
                <w:szCs w:val="24"/>
              </w:rPr>
              <w:t>fish</w:t>
            </w:r>
            <w:r w:rsidRPr="00D64F57">
              <w:rPr>
                <w:rFonts w:ascii="Arial Narrow" w:hAnsi="Arial Narrow"/>
              </w:rPr>
              <w:t> </w:t>
            </w:r>
            <w:r w:rsidRPr="00D64F57">
              <w:rPr>
                <w:rFonts w:ascii="Arial Narrow" w:hAnsi="Arial Narrow"/>
                <w:sz w:val="24"/>
                <w:szCs w:val="24"/>
              </w:rPr>
              <w:t>species</w:t>
            </w:r>
          </w:p>
        </w:tc>
        <w:tc>
          <w:tcPr>
            <w:tcW w:w="810" w:type="dxa"/>
            <w:tcBorders>
              <w:left w:val="single" w:sz="4" w:space="0" w:color="auto"/>
              <w:bottom w:val="single" w:sz="4" w:space="0" w:color="auto"/>
              <w:right w:val="single" w:sz="4" w:space="0" w:color="auto"/>
            </w:tcBorders>
            <w:vAlign w:val="center"/>
          </w:tcPr>
          <w:p w:rsidR="003C3859" w:rsidRPr="001F4C3D" w:rsidRDefault="00C7620B" w:rsidP="001F4C3D">
            <w:pPr>
              <w:jc w:val="center"/>
              <w:rPr>
                <w:rFonts w:ascii="Arial Narrow" w:hAnsi="Arial Narrow"/>
                <w:sz w:val="24"/>
                <w:szCs w:val="24"/>
              </w:rPr>
            </w:pPr>
            <w:r w:rsidRPr="001F4C3D">
              <w:rPr>
                <w:rFonts w:ascii="Arial Narrow" w:hAnsi="Arial Narrow"/>
                <w:sz w:val="24"/>
                <w:szCs w:val="24"/>
              </w:rPr>
              <w:t>4</w:t>
            </w:r>
          </w:p>
        </w:tc>
        <w:tc>
          <w:tcPr>
            <w:tcW w:w="720" w:type="dxa"/>
            <w:tcBorders>
              <w:left w:val="single" w:sz="4" w:space="0" w:color="auto"/>
              <w:bottom w:val="single" w:sz="4" w:space="0" w:color="auto"/>
              <w:right w:val="single" w:sz="4" w:space="0" w:color="auto"/>
            </w:tcBorders>
            <w:vAlign w:val="center"/>
          </w:tcPr>
          <w:p w:rsidR="003C3859" w:rsidRPr="001F4C3D" w:rsidRDefault="00C7620B" w:rsidP="001F4C3D">
            <w:pPr>
              <w:jc w:val="center"/>
              <w:rPr>
                <w:rFonts w:ascii="Arial Narrow" w:hAnsi="Arial Narrow"/>
                <w:sz w:val="24"/>
                <w:szCs w:val="24"/>
              </w:rPr>
            </w:pPr>
            <w:r w:rsidRPr="001F4C3D">
              <w:rPr>
                <w:rFonts w:ascii="Arial Narrow" w:hAnsi="Arial Narrow"/>
                <w:sz w:val="24"/>
                <w:szCs w:val="24"/>
              </w:rPr>
              <w:t>4</w:t>
            </w:r>
          </w:p>
        </w:tc>
        <w:tc>
          <w:tcPr>
            <w:tcW w:w="810" w:type="dxa"/>
            <w:tcBorders>
              <w:left w:val="single" w:sz="4" w:space="0" w:color="auto"/>
              <w:bottom w:val="single" w:sz="4" w:space="0" w:color="auto"/>
              <w:right w:val="single" w:sz="4" w:space="0" w:color="auto"/>
            </w:tcBorders>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Nil</w:t>
            </w:r>
          </w:p>
        </w:tc>
      </w:tr>
      <w:tr w:rsidR="003C3859" w:rsidRPr="001F4C3D" w:rsidTr="00D64F57">
        <w:trPr>
          <w:trHeight w:val="264"/>
        </w:trPr>
        <w:tc>
          <w:tcPr>
            <w:tcW w:w="3708" w:type="dxa"/>
            <w:vMerge/>
          </w:tcPr>
          <w:p w:rsidR="003C3859" w:rsidRPr="001F4C3D" w:rsidRDefault="003C3859" w:rsidP="00CA20CD">
            <w:pPr>
              <w:rPr>
                <w:rFonts w:ascii="Arial Narrow" w:hAnsi="Arial Narrow" w:cstheme="minorHAnsi"/>
                <w:b/>
                <w:sz w:val="24"/>
                <w:szCs w:val="24"/>
              </w:rPr>
            </w:pPr>
          </w:p>
        </w:tc>
        <w:tc>
          <w:tcPr>
            <w:tcW w:w="3960" w:type="dxa"/>
            <w:tcBorders>
              <w:bottom w:val="single" w:sz="4" w:space="0" w:color="auto"/>
              <w:right w:val="single" w:sz="4" w:space="0" w:color="auto"/>
            </w:tcBorders>
            <w:vAlign w:val="center"/>
          </w:tcPr>
          <w:p w:rsidR="003C3859" w:rsidRPr="001F4C3D" w:rsidRDefault="003C3859" w:rsidP="00E0592A">
            <w:pPr>
              <w:rPr>
                <w:rFonts w:ascii="Arial" w:hAnsi="Arial" w:cs="Arial"/>
                <w:color w:val="000000"/>
                <w:sz w:val="24"/>
                <w:szCs w:val="24"/>
              </w:rPr>
            </w:pPr>
            <w:r w:rsidRPr="001F4C3D">
              <w:rPr>
                <w:rFonts w:ascii="Arial Narrow" w:hAnsi="Arial Narrow"/>
                <w:b/>
                <w:sz w:val="24"/>
                <w:szCs w:val="24"/>
              </w:rPr>
              <w:t>PC28</w:t>
            </w:r>
            <w:r w:rsidRPr="001F4C3D">
              <w:rPr>
                <w:rFonts w:ascii="Arial Narrow" w:hAnsi="Arial Narrow"/>
                <w:sz w:val="24"/>
                <w:szCs w:val="24"/>
              </w:rPr>
              <w:t xml:space="preserve"> </w:t>
            </w:r>
            <w:r w:rsidRPr="00D64F57">
              <w:rPr>
                <w:rFonts w:ascii="Arial Narrow" w:hAnsi="Arial Narrow"/>
                <w:sz w:val="24"/>
                <w:szCs w:val="24"/>
              </w:rPr>
              <w:t>Nutrient</w:t>
            </w:r>
            <w:r w:rsidRPr="00D64F57">
              <w:rPr>
                <w:rFonts w:ascii="Arial Narrow" w:hAnsi="Arial Narrow"/>
              </w:rPr>
              <w:t> </w:t>
            </w:r>
            <w:r w:rsidRPr="00D64F57">
              <w:rPr>
                <w:rFonts w:ascii="Arial Narrow" w:hAnsi="Arial Narrow"/>
                <w:sz w:val="24"/>
                <w:szCs w:val="24"/>
              </w:rPr>
              <w:t>requirements of various species</w:t>
            </w:r>
          </w:p>
        </w:tc>
        <w:tc>
          <w:tcPr>
            <w:tcW w:w="810" w:type="dxa"/>
            <w:tcBorders>
              <w:left w:val="single" w:sz="4" w:space="0" w:color="auto"/>
              <w:bottom w:val="single" w:sz="4" w:space="0" w:color="auto"/>
              <w:right w:val="single" w:sz="4" w:space="0" w:color="auto"/>
            </w:tcBorders>
            <w:vAlign w:val="center"/>
          </w:tcPr>
          <w:p w:rsidR="003C3859" w:rsidRPr="001F4C3D" w:rsidRDefault="003C3859" w:rsidP="003C3859">
            <w:pPr>
              <w:jc w:val="center"/>
              <w:rPr>
                <w:rFonts w:ascii="Arial Narrow" w:hAnsi="Arial Narrow"/>
                <w:sz w:val="24"/>
                <w:szCs w:val="24"/>
              </w:rPr>
            </w:pPr>
            <w:r w:rsidRPr="001F4C3D">
              <w:rPr>
                <w:rFonts w:ascii="Arial Narrow" w:hAnsi="Arial Narrow"/>
                <w:sz w:val="24"/>
                <w:szCs w:val="24"/>
              </w:rPr>
              <w:t>4</w:t>
            </w:r>
          </w:p>
        </w:tc>
        <w:tc>
          <w:tcPr>
            <w:tcW w:w="720" w:type="dxa"/>
            <w:tcBorders>
              <w:left w:val="single" w:sz="4" w:space="0" w:color="auto"/>
              <w:bottom w:val="single" w:sz="4" w:space="0" w:color="auto"/>
              <w:right w:val="single" w:sz="4" w:space="0" w:color="auto"/>
            </w:tcBorders>
            <w:vAlign w:val="center"/>
          </w:tcPr>
          <w:p w:rsidR="003C3859" w:rsidRPr="001F4C3D" w:rsidRDefault="003C3859" w:rsidP="003C3859">
            <w:pPr>
              <w:jc w:val="center"/>
              <w:rPr>
                <w:rFonts w:ascii="Arial Narrow" w:hAnsi="Arial Narrow"/>
                <w:sz w:val="24"/>
                <w:szCs w:val="24"/>
              </w:rPr>
            </w:pPr>
            <w:r w:rsidRPr="001F4C3D">
              <w:rPr>
                <w:rFonts w:ascii="Arial Narrow" w:hAnsi="Arial Narrow"/>
                <w:sz w:val="24"/>
                <w:szCs w:val="24"/>
              </w:rPr>
              <w:t>4</w:t>
            </w:r>
          </w:p>
        </w:tc>
        <w:tc>
          <w:tcPr>
            <w:tcW w:w="810" w:type="dxa"/>
            <w:tcBorders>
              <w:left w:val="single" w:sz="4" w:space="0" w:color="auto"/>
              <w:bottom w:val="single" w:sz="4" w:space="0" w:color="auto"/>
              <w:right w:val="single" w:sz="4" w:space="0" w:color="auto"/>
            </w:tcBorders>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Nil</w:t>
            </w:r>
          </w:p>
        </w:tc>
      </w:tr>
      <w:tr w:rsidR="003C3859" w:rsidRPr="001F4C3D" w:rsidTr="00D64F57">
        <w:trPr>
          <w:trHeight w:val="354"/>
        </w:trPr>
        <w:tc>
          <w:tcPr>
            <w:tcW w:w="3708" w:type="dxa"/>
            <w:vMerge/>
          </w:tcPr>
          <w:p w:rsidR="003C3859" w:rsidRPr="001F4C3D" w:rsidRDefault="003C3859" w:rsidP="00CA20CD">
            <w:pPr>
              <w:rPr>
                <w:rFonts w:ascii="Arial Narrow" w:hAnsi="Arial Narrow" w:cstheme="minorHAnsi"/>
                <w:b/>
                <w:sz w:val="24"/>
                <w:szCs w:val="24"/>
              </w:rPr>
            </w:pPr>
          </w:p>
        </w:tc>
        <w:tc>
          <w:tcPr>
            <w:tcW w:w="3960" w:type="dxa"/>
            <w:tcBorders>
              <w:bottom w:val="single" w:sz="4" w:space="0" w:color="auto"/>
              <w:right w:val="single" w:sz="4" w:space="0" w:color="auto"/>
            </w:tcBorders>
            <w:vAlign w:val="center"/>
          </w:tcPr>
          <w:p w:rsidR="003C3859" w:rsidRPr="001F4C3D" w:rsidRDefault="003C3859" w:rsidP="0066239D">
            <w:pPr>
              <w:rPr>
                <w:rFonts w:ascii="Arial Narrow" w:hAnsi="Arial Narrow"/>
                <w:sz w:val="24"/>
                <w:szCs w:val="24"/>
              </w:rPr>
            </w:pPr>
            <w:r w:rsidRPr="001F4C3D">
              <w:rPr>
                <w:rFonts w:ascii="Arial Narrow" w:hAnsi="Arial Narrow"/>
                <w:b/>
                <w:sz w:val="24"/>
                <w:szCs w:val="24"/>
              </w:rPr>
              <w:t>PC29</w:t>
            </w:r>
            <w:r w:rsidRPr="001F4C3D">
              <w:rPr>
                <w:rFonts w:ascii="Arial Narrow" w:hAnsi="Arial Narrow"/>
                <w:sz w:val="24"/>
                <w:szCs w:val="24"/>
              </w:rPr>
              <w:t xml:space="preserve"> </w:t>
            </w:r>
            <w:r w:rsidRPr="00D64F57">
              <w:rPr>
                <w:rFonts w:ascii="Arial Narrow" w:hAnsi="Arial Narrow"/>
                <w:sz w:val="24"/>
                <w:szCs w:val="24"/>
              </w:rPr>
              <w:t>Feed ingredients and their composition</w:t>
            </w:r>
          </w:p>
        </w:tc>
        <w:tc>
          <w:tcPr>
            <w:tcW w:w="810" w:type="dxa"/>
            <w:tcBorders>
              <w:left w:val="single" w:sz="4" w:space="0" w:color="auto"/>
              <w:bottom w:val="single" w:sz="4" w:space="0" w:color="auto"/>
              <w:right w:val="single" w:sz="4" w:space="0" w:color="auto"/>
            </w:tcBorders>
            <w:vAlign w:val="center"/>
          </w:tcPr>
          <w:p w:rsidR="003C3859" w:rsidRPr="001F4C3D" w:rsidRDefault="003C3859" w:rsidP="003C3859">
            <w:pPr>
              <w:jc w:val="center"/>
              <w:rPr>
                <w:rFonts w:ascii="Arial Narrow" w:hAnsi="Arial Narrow"/>
                <w:sz w:val="24"/>
                <w:szCs w:val="24"/>
              </w:rPr>
            </w:pPr>
            <w:r w:rsidRPr="001F4C3D">
              <w:rPr>
                <w:rFonts w:ascii="Arial Narrow" w:hAnsi="Arial Narrow"/>
                <w:sz w:val="24"/>
                <w:szCs w:val="24"/>
              </w:rPr>
              <w:t>4</w:t>
            </w:r>
          </w:p>
        </w:tc>
        <w:tc>
          <w:tcPr>
            <w:tcW w:w="720" w:type="dxa"/>
            <w:tcBorders>
              <w:left w:val="single" w:sz="4" w:space="0" w:color="auto"/>
              <w:bottom w:val="single" w:sz="4" w:space="0" w:color="auto"/>
              <w:right w:val="single" w:sz="4" w:space="0" w:color="auto"/>
            </w:tcBorders>
            <w:vAlign w:val="center"/>
          </w:tcPr>
          <w:p w:rsidR="003C3859" w:rsidRPr="001F4C3D" w:rsidRDefault="003C3859" w:rsidP="003C3859">
            <w:pPr>
              <w:jc w:val="center"/>
              <w:rPr>
                <w:rFonts w:ascii="Arial Narrow" w:hAnsi="Arial Narrow"/>
                <w:sz w:val="24"/>
                <w:szCs w:val="24"/>
              </w:rPr>
            </w:pPr>
            <w:r w:rsidRPr="001F4C3D">
              <w:rPr>
                <w:rFonts w:ascii="Arial Narrow" w:hAnsi="Arial Narrow"/>
                <w:sz w:val="24"/>
                <w:szCs w:val="24"/>
              </w:rPr>
              <w:t>4</w:t>
            </w:r>
          </w:p>
        </w:tc>
        <w:tc>
          <w:tcPr>
            <w:tcW w:w="810" w:type="dxa"/>
            <w:tcBorders>
              <w:left w:val="single" w:sz="4" w:space="0" w:color="auto"/>
              <w:bottom w:val="single" w:sz="4" w:space="0" w:color="auto"/>
              <w:right w:val="single" w:sz="4" w:space="0" w:color="auto"/>
            </w:tcBorders>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Nil</w:t>
            </w:r>
          </w:p>
        </w:tc>
      </w:tr>
      <w:tr w:rsidR="003C3859" w:rsidRPr="001F4C3D" w:rsidTr="00D64F57">
        <w:trPr>
          <w:trHeight w:val="354"/>
        </w:trPr>
        <w:tc>
          <w:tcPr>
            <w:tcW w:w="3708" w:type="dxa"/>
            <w:vMerge/>
          </w:tcPr>
          <w:p w:rsidR="003C3859" w:rsidRPr="001F4C3D" w:rsidRDefault="003C3859" w:rsidP="00CA20CD">
            <w:pPr>
              <w:rPr>
                <w:rFonts w:ascii="Arial Narrow" w:hAnsi="Arial Narrow" w:cstheme="minorHAnsi"/>
                <w:b/>
                <w:sz w:val="24"/>
                <w:szCs w:val="24"/>
              </w:rPr>
            </w:pPr>
          </w:p>
        </w:tc>
        <w:tc>
          <w:tcPr>
            <w:tcW w:w="3960" w:type="dxa"/>
            <w:tcBorders>
              <w:bottom w:val="single" w:sz="4" w:space="0" w:color="auto"/>
              <w:right w:val="single" w:sz="4" w:space="0" w:color="auto"/>
            </w:tcBorders>
            <w:vAlign w:val="center"/>
          </w:tcPr>
          <w:p w:rsidR="003C3859" w:rsidRPr="001F4C3D" w:rsidRDefault="003C3859" w:rsidP="0066239D">
            <w:pPr>
              <w:rPr>
                <w:rFonts w:ascii="Arial Narrow" w:hAnsi="Arial Narrow"/>
                <w:sz w:val="24"/>
                <w:szCs w:val="24"/>
              </w:rPr>
            </w:pPr>
            <w:r w:rsidRPr="001F4C3D">
              <w:rPr>
                <w:rFonts w:ascii="Arial Narrow" w:hAnsi="Arial Narrow"/>
                <w:b/>
                <w:sz w:val="24"/>
                <w:szCs w:val="24"/>
              </w:rPr>
              <w:t>PC30</w:t>
            </w:r>
            <w:r w:rsidRPr="001F4C3D">
              <w:rPr>
                <w:rFonts w:ascii="Arial Narrow" w:hAnsi="Arial Narrow"/>
                <w:sz w:val="24"/>
                <w:szCs w:val="24"/>
              </w:rPr>
              <w:t xml:space="preserve"> </w:t>
            </w:r>
            <w:r w:rsidRPr="00D64F57">
              <w:rPr>
                <w:rFonts w:ascii="Arial Narrow" w:hAnsi="Arial Narrow"/>
                <w:sz w:val="24"/>
                <w:szCs w:val="24"/>
              </w:rPr>
              <w:t>On-farm feeds and feed ingredients</w:t>
            </w:r>
          </w:p>
        </w:tc>
        <w:tc>
          <w:tcPr>
            <w:tcW w:w="810" w:type="dxa"/>
            <w:tcBorders>
              <w:left w:val="single" w:sz="4" w:space="0" w:color="auto"/>
              <w:bottom w:val="single" w:sz="4" w:space="0" w:color="auto"/>
              <w:right w:val="single" w:sz="4" w:space="0" w:color="auto"/>
            </w:tcBorders>
            <w:vAlign w:val="center"/>
          </w:tcPr>
          <w:p w:rsidR="003C3859" w:rsidRPr="001F4C3D" w:rsidRDefault="003C3859" w:rsidP="003C3859">
            <w:pPr>
              <w:jc w:val="center"/>
              <w:rPr>
                <w:rFonts w:ascii="Arial Narrow" w:hAnsi="Arial Narrow"/>
                <w:sz w:val="24"/>
                <w:szCs w:val="24"/>
              </w:rPr>
            </w:pPr>
            <w:r w:rsidRPr="001F4C3D">
              <w:rPr>
                <w:rFonts w:ascii="Arial Narrow" w:hAnsi="Arial Narrow"/>
                <w:sz w:val="24"/>
                <w:szCs w:val="24"/>
              </w:rPr>
              <w:t>4</w:t>
            </w:r>
          </w:p>
        </w:tc>
        <w:tc>
          <w:tcPr>
            <w:tcW w:w="720" w:type="dxa"/>
            <w:tcBorders>
              <w:left w:val="single" w:sz="4" w:space="0" w:color="auto"/>
              <w:bottom w:val="single" w:sz="4" w:space="0" w:color="auto"/>
              <w:right w:val="single" w:sz="4" w:space="0" w:color="auto"/>
            </w:tcBorders>
            <w:vAlign w:val="center"/>
          </w:tcPr>
          <w:p w:rsidR="003C3859" w:rsidRPr="001F4C3D" w:rsidRDefault="003C3859" w:rsidP="003C3859">
            <w:pPr>
              <w:jc w:val="center"/>
              <w:rPr>
                <w:rFonts w:ascii="Arial Narrow" w:hAnsi="Arial Narrow"/>
                <w:sz w:val="24"/>
                <w:szCs w:val="24"/>
              </w:rPr>
            </w:pPr>
            <w:r w:rsidRPr="001F4C3D">
              <w:rPr>
                <w:rFonts w:ascii="Arial Narrow" w:hAnsi="Arial Narrow"/>
                <w:sz w:val="24"/>
                <w:szCs w:val="24"/>
              </w:rPr>
              <w:t>4</w:t>
            </w:r>
          </w:p>
        </w:tc>
        <w:tc>
          <w:tcPr>
            <w:tcW w:w="810" w:type="dxa"/>
            <w:tcBorders>
              <w:left w:val="single" w:sz="4" w:space="0" w:color="auto"/>
              <w:bottom w:val="single" w:sz="4" w:space="0" w:color="auto"/>
              <w:right w:val="single" w:sz="4" w:space="0" w:color="auto"/>
            </w:tcBorders>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Nil</w:t>
            </w:r>
          </w:p>
        </w:tc>
      </w:tr>
      <w:tr w:rsidR="003C3859" w:rsidRPr="001F4C3D" w:rsidTr="00D64F57">
        <w:trPr>
          <w:trHeight w:val="255"/>
        </w:trPr>
        <w:tc>
          <w:tcPr>
            <w:tcW w:w="3708" w:type="dxa"/>
            <w:vMerge/>
          </w:tcPr>
          <w:p w:rsidR="003C3859" w:rsidRPr="001F4C3D" w:rsidRDefault="003C3859" w:rsidP="00CA20CD">
            <w:pPr>
              <w:rPr>
                <w:rFonts w:ascii="Arial Narrow" w:hAnsi="Arial Narrow" w:cstheme="minorHAnsi"/>
                <w:b/>
                <w:sz w:val="24"/>
                <w:szCs w:val="24"/>
              </w:rPr>
            </w:pPr>
          </w:p>
        </w:tc>
        <w:tc>
          <w:tcPr>
            <w:tcW w:w="3960" w:type="dxa"/>
            <w:tcBorders>
              <w:bottom w:val="single" w:sz="4" w:space="0" w:color="auto"/>
              <w:right w:val="single" w:sz="4" w:space="0" w:color="auto"/>
            </w:tcBorders>
            <w:vAlign w:val="center"/>
          </w:tcPr>
          <w:p w:rsidR="003C3859" w:rsidRPr="001F4C3D" w:rsidRDefault="003C3859" w:rsidP="00C7620B">
            <w:pPr>
              <w:rPr>
                <w:rFonts w:ascii="Arial Narrow" w:hAnsi="Arial Narrow"/>
                <w:sz w:val="24"/>
                <w:szCs w:val="24"/>
              </w:rPr>
            </w:pPr>
            <w:r w:rsidRPr="001F4C3D">
              <w:rPr>
                <w:rFonts w:ascii="Arial Narrow" w:hAnsi="Arial Narrow"/>
                <w:b/>
                <w:sz w:val="24"/>
                <w:szCs w:val="24"/>
              </w:rPr>
              <w:t>PC3</w:t>
            </w:r>
            <w:r w:rsidR="00C7620B" w:rsidRPr="001F4C3D">
              <w:rPr>
                <w:rFonts w:ascii="Arial Narrow" w:hAnsi="Arial Narrow"/>
                <w:b/>
                <w:sz w:val="24"/>
                <w:szCs w:val="24"/>
              </w:rPr>
              <w:t>1</w:t>
            </w:r>
            <w:r w:rsidRPr="001F4C3D">
              <w:rPr>
                <w:rFonts w:ascii="Arial Narrow" w:hAnsi="Arial Narrow"/>
                <w:sz w:val="24"/>
                <w:szCs w:val="24"/>
              </w:rPr>
              <w:t xml:space="preserve"> Knowledge of canning, packaging </w:t>
            </w:r>
          </w:p>
        </w:tc>
        <w:tc>
          <w:tcPr>
            <w:tcW w:w="810" w:type="dxa"/>
            <w:tcBorders>
              <w:left w:val="single" w:sz="4" w:space="0" w:color="auto"/>
              <w:bottom w:val="single" w:sz="4" w:space="0" w:color="auto"/>
              <w:right w:val="single" w:sz="4" w:space="0" w:color="auto"/>
            </w:tcBorders>
            <w:vAlign w:val="center"/>
          </w:tcPr>
          <w:p w:rsidR="003C3859" w:rsidRPr="001F4C3D" w:rsidRDefault="003C3859" w:rsidP="003C3859">
            <w:pPr>
              <w:jc w:val="center"/>
              <w:rPr>
                <w:rFonts w:ascii="Arial Narrow" w:hAnsi="Arial Narrow"/>
                <w:sz w:val="24"/>
                <w:szCs w:val="24"/>
              </w:rPr>
            </w:pPr>
            <w:r w:rsidRPr="001F4C3D">
              <w:rPr>
                <w:rFonts w:ascii="Arial Narrow" w:hAnsi="Arial Narrow"/>
                <w:sz w:val="24"/>
                <w:szCs w:val="24"/>
              </w:rPr>
              <w:t>4</w:t>
            </w:r>
          </w:p>
        </w:tc>
        <w:tc>
          <w:tcPr>
            <w:tcW w:w="720" w:type="dxa"/>
            <w:tcBorders>
              <w:left w:val="single" w:sz="4" w:space="0" w:color="auto"/>
              <w:bottom w:val="single" w:sz="4" w:space="0" w:color="auto"/>
              <w:right w:val="single" w:sz="4" w:space="0" w:color="auto"/>
            </w:tcBorders>
            <w:vAlign w:val="center"/>
          </w:tcPr>
          <w:p w:rsidR="003C3859" w:rsidRPr="001F4C3D" w:rsidRDefault="003C3859" w:rsidP="003C3859">
            <w:pPr>
              <w:jc w:val="center"/>
              <w:rPr>
                <w:rFonts w:ascii="Arial Narrow" w:hAnsi="Arial Narrow"/>
                <w:sz w:val="24"/>
                <w:szCs w:val="24"/>
              </w:rPr>
            </w:pPr>
            <w:r w:rsidRPr="001F4C3D">
              <w:rPr>
                <w:rFonts w:ascii="Arial Narrow" w:hAnsi="Arial Narrow"/>
                <w:sz w:val="24"/>
                <w:szCs w:val="24"/>
              </w:rPr>
              <w:t>4</w:t>
            </w:r>
          </w:p>
        </w:tc>
        <w:tc>
          <w:tcPr>
            <w:tcW w:w="810" w:type="dxa"/>
            <w:tcBorders>
              <w:left w:val="single" w:sz="4" w:space="0" w:color="auto"/>
              <w:bottom w:val="single" w:sz="4" w:space="0" w:color="auto"/>
              <w:right w:val="single" w:sz="4" w:space="0" w:color="auto"/>
            </w:tcBorders>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Nil</w:t>
            </w:r>
          </w:p>
        </w:tc>
      </w:tr>
      <w:tr w:rsidR="003C3859" w:rsidRPr="001F4C3D" w:rsidTr="00D64F57">
        <w:trPr>
          <w:trHeight w:val="237"/>
        </w:trPr>
        <w:tc>
          <w:tcPr>
            <w:tcW w:w="3708" w:type="dxa"/>
            <w:vMerge/>
          </w:tcPr>
          <w:p w:rsidR="003C3859" w:rsidRPr="001F4C3D" w:rsidRDefault="003C3859" w:rsidP="00CA20CD">
            <w:pPr>
              <w:rPr>
                <w:rFonts w:ascii="Arial Narrow" w:hAnsi="Arial Narrow" w:cstheme="minorHAnsi"/>
                <w:b/>
                <w:sz w:val="24"/>
                <w:szCs w:val="24"/>
              </w:rPr>
            </w:pPr>
          </w:p>
        </w:tc>
        <w:tc>
          <w:tcPr>
            <w:tcW w:w="3960" w:type="dxa"/>
            <w:tcBorders>
              <w:bottom w:val="single" w:sz="4" w:space="0" w:color="auto"/>
              <w:right w:val="single" w:sz="4" w:space="0" w:color="auto"/>
            </w:tcBorders>
            <w:vAlign w:val="center"/>
          </w:tcPr>
          <w:p w:rsidR="003C3859" w:rsidRPr="001F4C3D" w:rsidRDefault="003C3859" w:rsidP="00C7620B">
            <w:pPr>
              <w:rPr>
                <w:rFonts w:ascii="Arial Narrow" w:hAnsi="Arial Narrow"/>
                <w:sz w:val="24"/>
                <w:szCs w:val="24"/>
              </w:rPr>
            </w:pPr>
            <w:r w:rsidRPr="001F4C3D">
              <w:rPr>
                <w:rFonts w:ascii="Arial Narrow" w:hAnsi="Arial Narrow"/>
                <w:b/>
                <w:sz w:val="24"/>
                <w:szCs w:val="24"/>
              </w:rPr>
              <w:t>PC3</w:t>
            </w:r>
            <w:r w:rsidR="00C7620B" w:rsidRPr="001F4C3D">
              <w:rPr>
                <w:rFonts w:ascii="Arial Narrow" w:hAnsi="Arial Narrow"/>
                <w:b/>
                <w:sz w:val="24"/>
                <w:szCs w:val="24"/>
              </w:rPr>
              <w:t>2</w:t>
            </w:r>
            <w:r w:rsidRPr="001F4C3D">
              <w:rPr>
                <w:rFonts w:ascii="Arial Narrow" w:hAnsi="Arial Narrow"/>
                <w:sz w:val="24"/>
                <w:szCs w:val="24"/>
              </w:rPr>
              <w:t xml:space="preserve"> Knowledge of diseases and their management </w:t>
            </w:r>
          </w:p>
        </w:tc>
        <w:tc>
          <w:tcPr>
            <w:tcW w:w="810" w:type="dxa"/>
            <w:tcBorders>
              <w:left w:val="single" w:sz="4" w:space="0" w:color="auto"/>
              <w:bottom w:val="single" w:sz="4" w:space="0" w:color="auto"/>
              <w:right w:val="single" w:sz="4" w:space="0" w:color="auto"/>
            </w:tcBorders>
            <w:vAlign w:val="center"/>
          </w:tcPr>
          <w:p w:rsidR="003C3859" w:rsidRPr="001F4C3D" w:rsidRDefault="003C3859" w:rsidP="003C3859">
            <w:pPr>
              <w:jc w:val="center"/>
              <w:rPr>
                <w:rFonts w:ascii="Arial Narrow" w:hAnsi="Arial Narrow"/>
                <w:sz w:val="24"/>
                <w:szCs w:val="24"/>
              </w:rPr>
            </w:pPr>
            <w:r w:rsidRPr="001F4C3D">
              <w:rPr>
                <w:rFonts w:ascii="Arial Narrow" w:hAnsi="Arial Narrow"/>
                <w:sz w:val="24"/>
                <w:szCs w:val="24"/>
              </w:rPr>
              <w:t>4</w:t>
            </w:r>
          </w:p>
        </w:tc>
        <w:tc>
          <w:tcPr>
            <w:tcW w:w="720" w:type="dxa"/>
            <w:tcBorders>
              <w:left w:val="single" w:sz="4" w:space="0" w:color="auto"/>
              <w:bottom w:val="single" w:sz="4" w:space="0" w:color="auto"/>
              <w:right w:val="single" w:sz="4" w:space="0" w:color="auto"/>
            </w:tcBorders>
            <w:vAlign w:val="center"/>
          </w:tcPr>
          <w:p w:rsidR="003C3859" w:rsidRPr="001F4C3D" w:rsidRDefault="003C3859" w:rsidP="003C3859">
            <w:pPr>
              <w:jc w:val="center"/>
              <w:rPr>
                <w:rFonts w:ascii="Arial Narrow" w:hAnsi="Arial Narrow"/>
                <w:sz w:val="24"/>
                <w:szCs w:val="24"/>
              </w:rPr>
            </w:pPr>
            <w:r w:rsidRPr="001F4C3D">
              <w:rPr>
                <w:rFonts w:ascii="Arial Narrow" w:hAnsi="Arial Narrow"/>
                <w:sz w:val="24"/>
                <w:szCs w:val="24"/>
              </w:rPr>
              <w:t>4</w:t>
            </w:r>
          </w:p>
        </w:tc>
        <w:tc>
          <w:tcPr>
            <w:tcW w:w="810" w:type="dxa"/>
            <w:tcBorders>
              <w:left w:val="single" w:sz="4" w:space="0" w:color="auto"/>
              <w:bottom w:val="single" w:sz="4" w:space="0" w:color="auto"/>
              <w:right w:val="single" w:sz="4" w:space="0" w:color="auto"/>
            </w:tcBorders>
            <w:vAlign w:val="center"/>
          </w:tcPr>
          <w:p w:rsidR="003C3859" w:rsidRPr="001F4C3D" w:rsidRDefault="003C3859" w:rsidP="001F4C3D">
            <w:pPr>
              <w:jc w:val="center"/>
              <w:rPr>
                <w:rFonts w:ascii="Arial Narrow" w:hAnsi="Arial Narrow"/>
                <w:sz w:val="24"/>
                <w:szCs w:val="24"/>
              </w:rPr>
            </w:pPr>
            <w:r w:rsidRPr="001F4C3D">
              <w:rPr>
                <w:rFonts w:ascii="Arial Narrow" w:hAnsi="Arial Narrow"/>
                <w:sz w:val="24"/>
                <w:szCs w:val="24"/>
              </w:rPr>
              <w:t>Nil</w:t>
            </w:r>
          </w:p>
        </w:tc>
      </w:tr>
      <w:tr w:rsidR="00E50C32" w:rsidRPr="001F4C3D" w:rsidTr="00D64F57">
        <w:trPr>
          <w:trHeight w:val="318"/>
        </w:trPr>
        <w:tc>
          <w:tcPr>
            <w:tcW w:w="3708" w:type="dxa"/>
            <w:vMerge/>
          </w:tcPr>
          <w:p w:rsidR="00E50C32" w:rsidRPr="001F4C3D" w:rsidRDefault="00E50C32" w:rsidP="00DA59F3">
            <w:pPr>
              <w:rPr>
                <w:rFonts w:ascii="Arial Narrow" w:hAnsi="Arial Narrow" w:cstheme="minorHAnsi"/>
                <w:b/>
                <w:sz w:val="24"/>
                <w:szCs w:val="24"/>
              </w:rPr>
            </w:pPr>
          </w:p>
        </w:tc>
        <w:tc>
          <w:tcPr>
            <w:tcW w:w="3960" w:type="dxa"/>
            <w:tcBorders>
              <w:bottom w:val="single" w:sz="4" w:space="0" w:color="auto"/>
              <w:right w:val="single" w:sz="4" w:space="0" w:color="auto"/>
            </w:tcBorders>
            <w:vAlign w:val="center"/>
          </w:tcPr>
          <w:p w:rsidR="00E50C32" w:rsidRPr="001F4C3D" w:rsidRDefault="00E50C32" w:rsidP="00C7620B">
            <w:pPr>
              <w:rPr>
                <w:rFonts w:ascii="Arial Narrow" w:hAnsi="Arial Narrow"/>
                <w:sz w:val="24"/>
                <w:szCs w:val="24"/>
              </w:rPr>
            </w:pPr>
            <w:r w:rsidRPr="001F4C3D">
              <w:rPr>
                <w:rFonts w:ascii="Arial Narrow" w:hAnsi="Arial Narrow"/>
                <w:b/>
                <w:sz w:val="24"/>
                <w:szCs w:val="24"/>
              </w:rPr>
              <w:t>PC3</w:t>
            </w:r>
            <w:r w:rsidR="00C7620B" w:rsidRPr="001F4C3D">
              <w:rPr>
                <w:rFonts w:ascii="Arial Narrow" w:hAnsi="Arial Narrow"/>
                <w:b/>
                <w:sz w:val="24"/>
                <w:szCs w:val="24"/>
              </w:rPr>
              <w:t>3</w:t>
            </w:r>
            <w:r w:rsidRPr="001F4C3D">
              <w:rPr>
                <w:rFonts w:ascii="Arial Narrow" w:hAnsi="Arial Narrow"/>
                <w:sz w:val="24"/>
                <w:szCs w:val="24"/>
              </w:rPr>
              <w:t xml:space="preserve"> </w:t>
            </w:r>
            <w:r w:rsidR="002F3AFF" w:rsidRPr="001F4C3D">
              <w:rPr>
                <w:rFonts w:ascii="Arial Narrow" w:hAnsi="Arial Narrow"/>
                <w:sz w:val="24"/>
                <w:szCs w:val="24"/>
              </w:rPr>
              <w:t>Construction of pond</w:t>
            </w:r>
            <w:r w:rsidRPr="001F4C3D">
              <w:rPr>
                <w:rFonts w:ascii="Arial Narrow" w:hAnsi="Arial Narrow"/>
                <w:sz w:val="24"/>
                <w:szCs w:val="24"/>
              </w:rPr>
              <w:t xml:space="preserve"> </w:t>
            </w:r>
          </w:p>
        </w:tc>
        <w:tc>
          <w:tcPr>
            <w:tcW w:w="810" w:type="dxa"/>
            <w:tcBorders>
              <w:left w:val="single" w:sz="4" w:space="0" w:color="auto"/>
              <w:bottom w:val="single" w:sz="4" w:space="0" w:color="auto"/>
              <w:right w:val="single" w:sz="4" w:space="0" w:color="auto"/>
            </w:tcBorders>
            <w:vAlign w:val="center"/>
          </w:tcPr>
          <w:p w:rsidR="00E50C32" w:rsidRPr="001F4C3D" w:rsidRDefault="003C3859" w:rsidP="003C3859">
            <w:pPr>
              <w:jc w:val="center"/>
              <w:rPr>
                <w:rFonts w:ascii="Arial Narrow" w:hAnsi="Arial Narrow"/>
                <w:sz w:val="24"/>
                <w:szCs w:val="24"/>
              </w:rPr>
            </w:pPr>
            <w:r w:rsidRPr="001F4C3D">
              <w:rPr>
                <w:rFonts w:ascii="Arial Narrow" w:hAnsi="Arial Narrow"/>
                <w:sz w:val="24"/>
                <w:szCs w:val="24"/>
              </w:rPr>
              <w:t>4</w:t>
            </w:r>
          </w:p>
        </w:tc>
        <w:tc>
          <w:tcPr>
            <w:tcW w:w="720" w:type="dxa"/>
            <w:tcBorders>
              <w:left w:val="single" w:sz="4" w:space="0" w:color="auto"/>
              <w:bottom w:val="single" w:sz="4" w:space="0" w:color="auto"/>
              <w:right w:val="single" w:sz="4" w:space="0" w:color="auto"/>
            </w:tcBorders>
            <w:vAlign w:val="center"/>
          </w:tcPr>
          <w:p w:rsidR="00E50C32" w:rsidRPr="001F4C3D" w:rsidRDefault="003C3859" w:rsidP="00DA59F3">
            <w:pPr>
              <w:jc w:val="center"/>
              <w:rPr>
                <w:rFonts w:ascii="Arial Narrow" w:hAnsi="Arial Narrow"/>
                <w:sz w:val="24"/>
                <w:szCs w:val="24"/>
              </w:rPr>
            </w:pPr>
            <w:r w:rsidRPr="001F4C3D">
              <w:rPr>
                <w:rFonts w:ascii="Arial Narrow" w:hAnsi="Arial Narrow"/>
                <w:sz w:val="24"/>
                <w:szCs w:val="24"/>
              </w:rPr>
              <w:t>1</w:t>
            </w:r>
          </w:p>
        </w:tc>
        <w:tc>
          <w:tcPr>
            <w:tcW w:w="810" w:type="dxa"/>
            <w:tcBorders>
              <w:left w:val="single" w:sz="4" w:space="0" w:color="auto"/>
              <w:bottom w:val="single" w:sz="4" w:space="0" w:color="auto"/>
              <w:right w:val="single" w:sz="4" w:space="0" w:color="auto"/>
            </w:tcBorders>
            <w:vAlign w:val="center"/>
          </w:tcPr>
          <w:p w:rsidR="00E50C32" w:rsidRPr="001F4C3D" w:rsidRDefault="003C3859" w:rsidP="003C3859">
            <w:pPr>
              <w:jc w:val="center"/>
              <w:rPr>
                <w:rFonts w:ascii="Arial Narrow" w:hAnsi="Arial Narrow"/>
                <w:sz w:val="24"/>
                <w:szCs w:val="24"/>
              </w:rPr>
            </w:pPr>
            <w:r w:rsidRPr="001F4C3D">
              <w:rPr>
                <w:rFonts w:ascii="Arial Narrow" w:hAnsi="Arial Narrow"/>
                <w:sz w:val="24"/>
                <w:szCs w:val="24"/>
              </w:rPr>
              <w:t>3</w:t>
            </w:r>
          </w:p>
        </w:tc>
      </w:tr>
      <w:tr w:rsidR="00E50C32" w:rsidRPr="001F4C3D" w:rsidTr="00D64F57">
        <w:trPr>
          <w:trHeight w:val="354"/>
        </w:trPr>
        <w:tc>
          <w:tcPr>
            <w:tcW w:w="3708" w:type="dxa"/>
            <w:vMerge/>
          </w:tcPr>
          <w:p w:rsidR="00E50C32" w:rsidRPr="001F4C3D" w:rsidRDefault="00E50C32" w:rsidP="00CA20CD">
            <w:pPr>
              <w:rPr>
                <w:rFonts w:ascii="Arial Narrow" w:hAnsi="Arial Narrow" w:cstheme="minorHAnsi"/>
                <w:b/>
                <w:sz w:val="24"/>
                <w:szCs w:val="24"/>
              </w:rPr>
            </w:pPr>
          </w:p>
        </w:tc>
        <w:tc>
          <w:tcPr>
            <w:tcW w:w="3960" w:type="dxa"/>
            <w:tcBorders>
              <w:bottom w:val="single" w:sz="4" w:space="0" w:color="auto"/>
              <w:right w:val="single" w:sz="4" w:space="0" w:color="auto"/>
            </w:tcBorders>
            <w:vAlign w:val="center"/>
          </w:tcPr>
          <w:p w:rsidR="00E50C32" w:rsidRPr="001F4C3D" w:rsidRDefault="00E50C32" w:rsidP="00C7620B">
            <w:pPr>
              <w:rPr>
                <w:rFonts w:ascii="Arial Narrow" w:hAnsi="Arial Narrow"/>
                <w:sz w:val="24"/>
                <w:szCs w:val="24"/>
              </w:rPr>
            </w:pPr>
            <w:r w:rsidRPr="001F4C3D">
              <w:rPr>
                <w:rFonts w:ascii="Arial Narrow" w:hAnsi="Arial Narrow"/>
                <w:b/>
                <w:sz w:val="24"/>
                <w:szCs w:val="24"/>
              </w:rPr>
              <w:t>PC3</w:t>
            </w:r>
            <w:r w:rsidR="00C7620B" w:rsidRPr="001F4C3D">
              <w:rPr>
                <w:rFonts w:ascii="Arial Narrow" w:hAnsi="Arial Narrow"/>
                <w:b/>
                <w:sz w:val="24"/>
                <w:szCs w:val="24"/>
              </w:rPr>
              <w:t>4</w:t>
            </w:r>
            <w:r w:rsidRPr="001F4C3D">
              <w:rPr>
                <w:rFonts w:ascii="Arial Narrow" w:hAnsi="Arial Narrow"/>
                <w:sz w:val="24"/>
                <w:szCs w:val="24"/>
              </w:rPr>
              <w:t xml:space="preserve"> </w:t>
            </w:r>
            <w:r w:rsidR="002F3AFF" w:rsidRPr="001F4C3D">
              <w:rPr>
                <w:rFonts w:ascii="Arial Narrow" w:hAnsi="Arial Narrow"/>
                <w:sz w:val="24"/>
                <w:szCs w:val="24"/>
              </w:rPr>
              <w:t>preparation of pond for fish</w:t>
            </w:r>
            <w:r w:rsidRPr="001F4C3D">
              <w:rPr>
                <w:rFonts w:ascii="Arial Narrow" w:hAnsi="Arial Narrow"/>
                <w:sz w:val="24"/>
                <w:szCs w:val="24"/>
              </w:rPr>
              <w:t xml:space="preserve"> </w:t>
            </w:r>
          </w:p>
        </w:tc>
        <w:tc>
          <w:tcPr>
            <w:tcW w:w="810" w:type="dxa"/>
            <w:tcBorders>
              <w:left w:val="single" w:sz="4" w:space="0" w:color="auto"/>
              <w:bottom w:val="single" w:sz="4" w:space="0" w:color="auto"/>
              <w:right w:val="single" w:sz="4" w:space="0" w:color="auto"/>
            </w:tcBorders>
            <w:vAlign w:val="center"/>
          </w:tcPr>
          <w:p w:rsidR="00E50C32" w:rsidRPr="001F4C3D" w:rsidRDefault="003C3859" w:rsidP="003C3859">
            <w:pPr>
              <w:jc w:val="center"/>
              <w:rPr>
                <w:rFonts w:ascii="Arial Narrow" w:hAnsi="Arial Narrow"/>
                <w:sz w:val="24"/>
                <w:szCs w:val="24"/>
              </w:rPr>
            </w:pPr>
            <w:r w:rsidRPr="001F4C3D">
              <w:rPr>
                <w:rFonts w:ascii="Arial Narrow" w:hAnsi="Arial Narrow"/>
                <w:sz w:val="24"/>
                <w:szCs w:val="24"/>
              </w:rPr>
              <w:t>4</w:t>
            </w:r>
          </w:p>
        </w:tc>
        <w:tc>
          <w:tcPr>
            <w:tcW w:w="720" w:type="dxa"/>
            <w:tcBorders>
              <w:left w:val="single" w:sz="4" w:space="0" w:color="auto"/>
              <w:bottom w:val="single" w:sz="4" w:space="0" w:color="auto"/>
              <w:right w:val="single" w:sz="4" w:space="0" w:color="auto"/>
            </w:tcBorders>
            <w:vAlign w:val="center"/>
          </w:tcPr>
          <w:p w:rsidR="00E50C32" w:rsidRPr="001F4C3D" w:rsidRDefault="00E50C32" w:rsidP="00DA59F3">
            <w:pPr>
              <w:jc w:val="center"/>
              <w:rPr>
                <w:rFonts w:ascii="Arial Narrow" w:hAnsi="Arial Narrow"/>
                <w:sz w:val="24"/>
                <w:szCs w:val="24"/>
              </w:rPr>
            </w:pPr>
            <w:r w:rsidRPr="001F4C3D">
              <w:rPr>
                <w:rFonts w:ascii="Arial Narrow" w:hAnsi="Arial Narrow"/>
                <w:sz w:val="24"/>
                <w:szCs w:val="24"/>
              </w:rPr>
              <w:t>1</w:t>
            </w:r>
          </w:p>
        </w:tc>
        <w:tc>
          <w:tcPr>
            <w:tcW w:w="810" w:type="dxa"/>
            <w:tcBorders>
              <w:left w:val="single" w:sz="4" w:space="0" w:color="auto"/>
              <w:bottom w:val="single" w:sz="4" w:space="0" w:color="auto"/>
              <w:right w:val="single" w:sz="4" w:space="0" w:color="auto"/>
            </w:tcBorders>
            <w:vAlign w:val="center"/>
          </w:tcPr>
          <w:p w:rsidR="00E50C32" w:rsidRPr="001F4C3D" w:rsidRDefault="003C3859" w:rsidP="003C3859">
            <w:pPr>
              <w:jc w:val="center"/>
              <w:rPr>
                <w:rFonts w:ascii="Arial Narrow" w:hAnsi="Arial Narrow"/>
                <w:sz w:val="24"/>
                <w:szCs w:val="24"/>
              </w:rPr>
            </w:pPr>
            <w:r w:rsidRPr="001F4C3D">
              <w:rPr>
                <w:rFonts w:ascii="Arial Narrow" w:hAnsi="Arial Narrow"/>
                <w:sz w:val="24"/>
                <w:szCs w:val="24"/>
              </w:rPr>
              <w:t>3</w:t>
            </w:r>
          </w:p>
        </w:tc>
      </w:tr>
      <w:tr w:rsidR="00E50C32" w:rsidRPr="001F4C3D" w:rsidTr="00D64F57">
        <w:trPr>
          <w:trHeight w:val="246"/>
        </w:trPr>
        <w:tc>
          <w:tcPr>
            <w:tcW w:w="3708" w:type="dxa"/>
            <w:vMerge/>
          </w:tcPr>
          <w:p w:rsidR="00E50C32" w:rsidRPr="001F4C3D" w:rsidRDefault="00E50C32" w:rsidP="00CA20CD">
            <w:pPr>
              <w:rPr>
                <w:rFonts w:ascii="Arial Narrow" w:hAnsi="Arial Narrow" w:cstheme="minorHAnsi"/>
                <w:b/>
                <w:sz w:val="24"/>
                <w:szCs w:val="24"/>
              </w:rPr>
            </w:pPr>
          </w:p>
        </w:tc>
        <w:tc>
          <w:tcPr>
            <w:tcW w:w="3960" w:type="dxa"/>
            <w:tcBorders>
              <w:bottom w:val="single" w:sz="4" w:space="0" w:color="auto"/>
              <w:right w:val="single" w:sz="4" w:space="0" w:color="auto"/>
            </w:tcBorders>
            <w:vAlign w:val="center"/>
          </w:tcPr>
          <w:p w:rsidR="00E50C32" w:rsidRPr="001F4C3D" w:rsidRDefault="00E50C32" w:rsidP="00D64F57">
            <w:pPr>
              <w:rPr>
                <w:rFonts w:ascii="Arial Narrow" w:hAnsi="Arial Narrow"/>
                <w:sz w:val="24"/>
                <w:szCs w:val="24"/>
              </w:rPr>
            </w:pPr>
            <w:r w:rsidRPr="001F4C3D">
              <w:rPr>
                <w:rFonts w:ascii="Arial Narrow" w:hAnsi="Arial Narrow"/>
                <w:b/>
                <w:sz w:val="24"/>
                <w:szCs w:val="24"/>
              </w:rPr>
              <w:t>PC3</w:t>
            </w:r>
            <w:r w:rsidR="00C7620B" w:rsidRPr="001F4C3D">
              <w:rPr>
                <w:rFonts w:ascii="Arial Narrow" w:hAnsi="Arial Narrow"/>
                <w:b/>
                <w:sz w:val="24"/>
                <w:szCs w:val="24"/>
              </w:rPr>
              <w:t>5</w:t>
            </w:r>
            <w:r w:rsidRPr="001F4C3D">
              <w:rPr>
                <w:rFonts w:ascii="Arial Narrow" w:hAnsi="Arial Narrow"/>
                <w:sz w:val="24"/>
                <w:szCs w:val="24"/>
              </w:rPr>
              <w:t xml:space="preserve"> </w:t>
            </w:r>
            <w:r w:rsidR="002F3AFF" w:rsidRPr="001F4C3D">
              <w:rPr>
                <w:rFonts w:ascii="Arial Narrow" w:hAnsi="Arial Narrow"/>
                <w:sz w:val="24"/>
                <w:szCs w:val="24"/>
              </w:rPr>
              <w:t>Seed stocking and fish seed rearing</w:t>
            </w:r>
          </w:p>
        </w:tc>
        <w:tc>
          <w:tcPr>
            <w:tcW w:w="810" w:type="dxa"/>
            <w:tcBorders>
              <w:left w:val="single" w:sz="4" w:space="0" w:color="auto"/>
              <w:bottom w:val="single" w:sz="4" w:space="0" w:color="auto"/>
              <w:right w:val="single" w:sz="4" w:space="0" w:color="auto"/>
            </w:tcBorders>
            <w:vAlign w:val="center"/>
          </w:tcPr>
          <w:p w:rsidR="00E50C32" w:rsidRPr="001F4C3D" w:rsidRDefault="003C3859" w:rsidP="003C3859">
            <w:pPr>
              <w:jc w:val="center"/>
              <w:rPr>
                <w:rFonts w:ascii="Arial Narrow" w:hAnsi="Arial Narrow"/>
                <w:sz w:val="24"/>
                <w:szCs w:val="24"/>
              </w:rPr>
            </w:pPr>
            <w:r w:rsidRPr="001F4C3D">
              <w:rPr>
                <w:rFonts w:ascii="Arial Narrow" w:hAnsi="Arial Narrow"/>
                <w:sz w:val="24"/>
                <w:szCs w:val="24"/>
              </w:rPr>
              <w:t>4</w:t>
            </w:r>
          </w:p>
        </w:tc>
        <w:tc>
          <w:tcPr>
            <w:tcW w:w="720" w:type="dxa"/>
            <w:tcBorders>
              <w:left w:val="single" w:sz="4" w:space="0" w:color="auto"/>
              <w:bottom w:val="single" w:sz="4" w:space="0" w:color="auto"/>
              <w:right w:val="single" w:sz="4" w:space="0" w:color="auto"/>
            </w:tcBorders>
            <w:vAlign w:val="center"/>
          </w:tcPr>
          <w:p w:rsidR="00E50C32" w:rsidRPr="001F4C3D" w:rsidRDefault="003C3859" w:rsidP="00DA59F3">
            <w:pPr>
              <w:jc w:val="center"/>
              <w:rPr>
                <w:rFonts w:ascii="Arial Narrow" w:hAnsi="Arial Narrow"/>
                <w:sz w:val="24"/>
                <w:szCs w:val="24"/>
              </w:rPr>
            </w:pPr>
            <w:r w:rsidRPr="001F4C3D">
              <w:rPr>
                <w:rFonts w:ascii="Arial Narrow" w:hAnsi="Arial Narrow"/>
                <w:sz w:val="24"/>
                <w:szCs w:val="24"/>
              </w:rPr>
              <w:t>1</w:t>
            </w:r>
          </w:p>
        </w:tc>
        <w:tc>
          <w:tcPr>
            <w:tcW w:w="810" w:type="dxa"/>
            <w:tcBorders>
              <w:left w:val="single" w:sz="4" w:space="0" w:color="auto"/>
              <w:bottom w:val="single" w:sz="4" w:space="0" w:color="auto"/>
              <w:right w:val="single" w:sz="4" w:space="0" w:color="auto"/>
            </w:tcBorders>
            <w:vAlign w:val="center"/>
          </w:tcPr>
          <w:p w:rsidR="00E50C32" w:rsidRPr="001F4C3D" w:rsidRDefault="003C3859" w:rsidP="003C3859">
            <w:pPr>
              <w:jc w:val="center"/>
              <w:rPr>
                <w:rFonts w:ascii="Arial Narrow" w:hAnsi="Arial Narrow"/>
                <w:sz w:val="24"/>
                <w:szCs w:val="24"/>
              </w:rPr>
            </w:pPr>
            <w:r w:rsidRPr="001F4C3D">
              <w:rPr>
                <w:rFonts w:ascii="Arial Narrow" w:hAnsi="Arial Narrow"/>
                <w:sz w:val="24"/>
                <w:szCs w:val="24"/>
              </w:rPr>
              <w:t>3</w:t>
            </w:r>
          </w:p>
        </w:tc>
      </w:tr>
      <w:tr w:rsidR="00E50C32" w:rsidRPr="001F4C3D" w:rsidTr="00D64F57">
        <w:trPr>
          <w:trHeight w:val="363"/>
        </w:trPr>
        <w:tc>
          <w:tcPr>
            <w:tcW w:w="3708" w:type="dxa"/>
            <w:vMerge/>
          </w:tcPr>
          <w:p w:rsidR="00E50C32" w:rsidRPr="001F4C3D" w:rsidRDefault="00E50C32" w:rsidP="00CA20CD">
            <w:pPr>
              <w:rPr>
                <w:rFonts w:ascii="Arial Narrow" w:hAnsi="Arial Narrow" w:cstheme="minorHAnsi"/>
                <w:b/>
                <w:sz w:val="24"/>
                <w:szCs w:val="24"/>
              </w:rPr>
            </w:pPr>
          </w:p>
        </w:tc>
        <w:tc>
          <w:tcPr>
            <w:tcW w:w="3960" w:type="dxa"/>
            <w:tcBorders>
              <w:bottom w:val="single" w:sz="4" w:space="0" w:color="auto"/>
              <w:right w:val="single" w:sz="4" w:space="0" w:color="auto"/>
            </w:tcBorders>
            <w:vAlign w:val="center"/>
          </w:tcPr>
          <w:p w:rsidR="00E50C32" w:rsidRPr="001F4C3D" w:rsidRDefault="00E50C32" w:rsidP="00C7620B">
            <w:pPr>
              <w:rPr>
                <w:rFonts w:ascii="Arial Narrow" w:hAnsi="Arial Narrow"/>
                <w:sz w:val="24"/>
                <w:szCs w:val="24"/>
              </w:rPr>
            </w:pPr>
            <w:r w:rsidRPr="001F4C3D">
              <w:rPr>
                <w:rFonts w:ascii="Arial Narrow" w:hAnsi="Arial Narrow"/>
                <w:b/>
                <w:sz w:val="24"/>
                <w:szCs w:val="24"/>
              </w:rPr>
              <w:t>PC3</w:t>
            </w:r>
            <w:r w:rsidR="00C7620B" w:rsidRPr="001F4C3D">
              <w:rPr>
                <w:rFonts w:ascii="Arial Narrow" w:hAnsi="Arial Narrow"/>
                <w:b/>
                <w:sz w:val="24"/>
                <w:szCs w:val="24"/>
              </w:rPr>
              <w:t>6</w:t>
            </w:r>
            <w:r w:rsidRPr="001F4C3D">
              <w:rPr>
                <w:rFonts w:ascii="Arial Narrow" w:hAnsi="Arial Narrow"/>
                <w:sz w:val="24"/>
                <w:szCs w:val="24"/>
              </w:rPr>
              <w:t xml:space="preserve"> </w:t>
            </w:r>
            <w:r w:rsidR="002F3AFF" w:rsidRPr="001F4C3D">
              <w:rPr>
                <w:rFonts w:ascii="Arial Narrow" w:hAnsi="Arial Narrow"/>
                <w:sz w:val="24"/>
                <w:szCs w:val="24"/>
              </w:rPr>
              <w:t xml:space="preserve">Table fish production </w:t>
            </w:r>
            <w:r w:rsidRPr="001F4C3D">
              <w:rPr>
                <w:rFonts w:ascii="Arial Narrow" w:hAnsi="Arial Narrow"/>
                <w:sz w:val="24"/>
                <w:szCs w:val="24"/>
              </w:rPr>
              <w:t xml:space="preserve"> </w:t>
            </w:r>
          </w:p>
        </w:tc>
        <w:tc>
          <w:tcPr>
            <w:tcW w:w="810" w:type="dxa"/>
            <w:tcBorders>
              <w:left w:val="single" w:sz="4" w:space="0" w:color="auto"/>
              <w:bottom w:val="single" w:sz="4" w:space="0" w:color="auto"/>
              <w:right w:val="single" w:sz="4" w:space="0" w:color="auto"/>
            </w:tcBorders>
            <w:vAlign w:val="center"/>
          </w:tcPr>
          <w:p w:rsidR="00E50C32" w:rsidRPr="001F4C3D" w:rsidRDefault="003C3859" w:rsidP="003C3859">
            <w:pPr>
              <w:jc w:val="center"/>
              <w:rPr>
                <w:rFonts w:ascii="Arial Narrow" w:hAnsi="Arial Narrow"/>
                <w:sz w:val="24"/>
                <w:szCs w:val="24"/>
              </w:rPr>
            </w:pPr>
            <w:r w:rsidRPr="001F4C3D">
              <w:rPr>
                <w:rFonts w:ascii="Arial Narrow" w:hAnsi="Arial Narrow"/>
                <w:sz w:val="24"/>
                <w:szCs w:val="24"/>
              </w:rPr>
              <w:t>4</w:t>
            </w:r>
          </w:p>
        </w:tc>
        <w:tc>
          <w:tcPr>
            <w:tcW w:w="720" w:type="dxa"/>
            <w:tcBorders>
              <w:left w:val="single" w:sz="4" w:space="0" w:color="auto"/>
              <w:bottom w:val="single" w:sz="4" w:space="0" w:color="auto"/>
              <w:right w:val="single" w:sz="4" w:space="0" w:color="auto"/>
            </w:tcBorders>
            <w:vAlign w:val="center"/>
          </w:tcPr>
          <w:p w:rsidR="00E50C32" w:rsidRPr="001F4C3D" w:rsidRDefault="00E50C32" w:rsidP="00DA59F3">
            <w:pPr>
              <w:jc w:val="center"/>
              <w:rPr>
                <w:rFonts w:ascii="Arial Narrow" w:hAnsi="Arial Narrow"/>
                <w:sz w:val="24"/>
                <w:szCs w:val="24"/>
              </w:rPr>
            </w:pPr>
            <w:r w:rsidRPr="001F4C3D">
              <w:rPr>
                <w:rFonts w:ascii="Arial Narrow" w:hAnsi="Arial Narrow"/>
                <w:sz w:val="24"/>
                <w:szCs w:val="24"/>
              </w:rPr>
              <w:t>1</w:t>
            </w:r>
          </w:p>
        </w:tc>
        <w:tc>
          <w:tcPr>
            <w:tcW w:w="810" w:type="dxa"/>
            <w:tcBorders>
              <w:left w:val="single" w:sz="4" w:space="0" w:color="auto"/>
              <w:bottom w:val="single" w:sz="4" w:space="0" w:color="auto"/>
              <w:right w:val="single" w:sz="4" w:space="0" w:color="auto"/>
            </w:tcBorders>
            <w:vAlign w:val="center"/>
          </w:tcPr>
          <w:p w:rsidR="00E50C32" w:rsidRPr="001F4C3D" w:rsidRDefault="003C3859" w:rsidP="003C3859">
            <w:pPr>
              <w:jc w:val="center"/>
              <w:rPr>
                <w:rFonts w:ascii="Arial Narrow" w:hAnsi="Arial Narrow"/>
                <w:sz w:val="24"/>
                <w:szCs w:val="24"/>
              </w:rPr>
            </w:pPr>
            <w:r w:rsidRPr="001F4C3D">
              <w:rPr>
                <w:rFonts w:ascii="Arial Narrow" w:hAnsi="Arial Narrow"/>
                <w:sz w:val="24"/>
                <w:szCs w:val="24"/>
              </w:rPr>
              <w:t>3</w:t>
            </w:r>
          </w:p>
        </w:tc>
      </w:tr>
      <w:tr w:rsidR="00E50C32" w:rsidRPr="001F4C3D" w:rsidTr="00D64F57">
        <w:trPr>
          <w:trHeight w:val="309"/>
        </w:trPr>
        <w:tc>
          <w:tcPr>
            <w:tcW w:w="3708" w:type="dxa"/>
            <w:vMerge/>
          </w:tcPr>
          <w:p w:rsidR="00E50C32" w:rsidRPr="001F4C3D" w:rsidRDefault="00E50C32" w:rsidP="00CA20CD">
            <w:pPr>
              <w:rPr>
                <w:rFonts w:ascii="Arial Narrow" w:hAnsi="Arial Narrow" w:cstheme="minorHAnsi"/>
                <w:b/>
                <w:sz w:val="24"/>
                <w:szCs w:val="24"/>
              </w:rPr>
            </w:pPr>
          </w:p>
        </w:tc>
        <w:tc>
          <w:tcPr>
            <w:tcW w:w="3960" w:type="dxa"/>
            <w:tcBorders>
              <w:bottom w:val="single" w:sz="4" w:space="0" w:color="auto"/>
              <w:right w:val="single" w:sz="4" w:space="0" w:color="auto"/>
            </w:tcBorders>
            <w:vAlign w:val="center"/>
          </w:tcPr>
          <w:p w:rsidR="00E50C32" w:rsidRPr="001F4C3D" w:rsidRDefault="00E50C32" w:rsidP="00C7620B">
            <w:pPr>
              <w:rPr>
                <w:rFonts w:ascii="Arial Narrow" w:hAnsi="Arial Narrow"/>
                <w:sz w:val="24"/>
                <w:szCs w:val="24"/>
              </w:rPr>
            </w:pPr>
            <w:r w:rsidRPr="001F4C3D">
              <w:rPr>
                <w:rFonts w:ascii="Arial Narrow" w:hAnsi="Arial Narrow"/>
                <w:b/>
                <w:sz w:val="24"/>
                <w:szCs w:val="24"/>
              </w:rPr>
              <w:t>PC3</w:t>
            </w:r>
            <w:r w:rsidR="00C7620B" w:rsidRPr="001F4C3D">
              <w:rPr>
                <w:rFonts w:ascii="Arial Narrow" w:hAnsi="Arial Narrow"/>
                <w:b/>
                <w:sz w:val="24"/>
                <w:szCs w:val="24"/>
              </w:rPr>
              <w:t>7</w:t>
            </w:r>
            <w:r w:rsidRPr="001F4C3D">
              <w:rPr>
                <w:rFonts w:ascii="Arial Narrow" w:hAnsi="Arial Narrow"/>
                <w:sz w:val="24"/>
                <w:szCs w:val="24"/>
              </w:rPr>
              <w:t xml:space="preserve"> </w:t>
            </w:r>
            <w:r w:rsidR="002F3AFF" w:rsidRPr="001F4C3D">
              <w:rPr>
                <w:rFonts w:ascii="Arial Narrow" w:hAnsi="Arial Narrow"/>
                <w:sz w:val="24"/>
                <w:szCs w:val="24"/>
              </w:rPr>
              <w:t>Able do brood preparation</w:t>
            </w:r>
          </w:p>
        </w:tc>
        <w:tc>
          <w:tcPr>
            <w:tcW w:w="810" w:type="dxa"/>
            <w:tcBorders>
              <w:left w:val="single" w:sz="4" w:space="0" w:color="auto"/>
              <w:bottom w:val="single" w:sz="4" w:space="0" w:color="auto"/>
              <w:right w:val="single" w:sz="4" w:space="0" w:color="auto"/>
            </w:tcBorders>
            <w:vAlign w:val="center"/>
          </w:tcPr>
          <w:p w:rsidR="00E50C32" w:rsidRPr="001F4C3D" w:rsidRDefault="003C3859" w:rsidP="003C3859">
            <w:pPr>
              <w:jc w:val="center"/>
              <w:rPr>
                <w:rFonts w:ascii="Arial Narrow" w:hAnsi="Arial Narrow"/>
                <w:sz w:val="24"/>
                <w:szCs w:val="24"/>
              </w:rPr>
            </w:pPr>
            <w:r w:rsidRPr="001F4C3D">
              <w:rPr>
                <w:rFonts w:ascii="Arial Narrow" w:hAnsi="Arial Narrow"/>
                <w:sz w:val="24"/>
                <w:szCs w:val="24"/>
              </w:rPr>
              <w:t>4</w:t>
            </w:r>
          </w:p>
        </w:tc>
        <w:tc>
          <w:tcPr>
            <w:tcW w:w="720" w:type="dxa"/>
            <w:tcBorders>
              <w:left w:val="single" w:sz="4" w:space="0" w:color="auto"/>
              <w:bottom w:val="single" w:sz="4" w:space="0" w:color="auto"/>
              <w:right w:val="single" w:sz="4" w:space="0" w:color="auto"/>
            </w:tcBorders>
            <w:vAlign w:val="center"/>
          </w:tcPr>
          <w:p w:rsidR="00E50C32" w:rsidRPr="001F4C3D" w:rsidRDefault="00E50C32" w:rsidP="00DA59F3">
            <w:pPr>
              <w:jc w:val="center"/>
              <w:rPr>
                <w:rFonts w:ascii="Arial Narrow" w:hAnsi="Arial Narrow"/>
                <w:sz w:val="24"/>
                <w:szCs w:val="24"/>
              </w:rPr>
            </w:pPr>
            <w:r w:rsidRPr="001F4C3D">
              <w:rPr>
                <w:rFonts w:ascii="Arial Narrow" w:hAnsi="Arial Narrow"/>
                <w:sz w:val="24"/>
                <w:szCs w:val="24"/>
              </w:rPr>
              <w:t>1</w:t>
            </w:r>
          </w:p>
        </w:tc>
        <w:tc>
          <w:tcPr>
            <w:tcW w:w="810" w:type="dxa"/>
            <w:tcBorders>
              <w:left w:val="single" w:sz="4" w:space="0" w:color="auto"/>
              <w:bottom w:val="single" w:sz="4" w:space="0" w:color="auto"/>
              <w:right w:val="single" w:sz="4" w:space="0" w:color="auto"/>
            </w:tcBorders>
            <w:vAlign w:val="center"/>
          </w:tcPr>
          <w:p w:rsidR="00E50C32" w:rsidRPr="001F4C3D" w:rsidRDefault="003C3859" w:rsidP="003C3859">
            <w:pPr>
              <w:jc w:val="center"/>
              <w:rPr>
                <w:rFonts w:ascii="Arial Narrow" w:hAnsi="Arial Narrow"/>
                <w:sz w:val="24"/>
                <w:szCs w:val="24"/>
              </w:rPr>
            </w:pPr>
            <w:r w:rsidRPr="001F4C3D">
              <w:rPr>
                <w:rFonts w:ascii="Arial Narrow" w:hAnsi="Arial Narrow"/>
                <w:sz w:val="24"/>
                <w:szCs w:val="24"/>
              </w:rPr>
              <w:t>3</w:t>
            </w:r>
          </w:p>
        </w:tc>
      </w:tr>
      <w:tr w:rsidR="00E50C32" w:rsidRPr="001F4C3D" w:rsidTr="00D64F57">
        <w:trPr>
          <w:trHeight w:val="354"/>
        </w:trPr>
        <w:tc>
          <w:tcPr>
            <w:tcW w:w="3708" w:type="dxa"/>
            <w:vMerge/>
          </w:tcPr>
          <w:p w:rsidR="00E50C32" w:rsidRPr="001F4C3D" w:rsidRDefault="00E50C32" w:rsidP="00CA20CD">
            <w:pPr>
              <w:rPr>
                <w:rFonts w:ascii="Arial Narrow" w:hAnsi="Arial Narrow" w:cstheme="minorHAnsi"/>
                <w:b/>
                <w:sz w:val="24"/>
                <w:szCs w:val="24"/>
              </w:rPr>
            </w:pPr>
          </w:p>
        </w:tc>
        <w:tc>
          <w:tcPr>
            <w:tcW w:w="3960" w:type="dxa"/>
            <w:tcBorders>
              <w:bottom w:val="single" w:sz="4" w:space="0" w:color="auto"/>
              <w:right w:val="single" w:sz="4" w:space="0" w:color="auto"/>
            </w:tcBorders>
            <w:vAlign w:val="center"/>
          </w:tcPr>
          <w:p w:rsidR="00E50C32" w:rsidRPr="001F4C3D" w:rsidRDefault="00E50C32" w:rsidP="00D64F57">
            <w:pPr>
              <w:rPr>
                <w:rFonts w:ascii="Arial Narrow" w:hAnsi="Arial Narrow"/>
                <w:sz w:val="24"/>
                <w:szCs w:val="24"/>
              </w:rPr>
            </w:pPr>
            <w:r w:rsidRPr="001F4C3D">
              <w:rPr>
                <w:rFonts w:ascii="Arial Narrow" w:hAnsi="Arial Narrow"/>
                <w:b/>
                <w:sz w:val="24"/>
                <w:szCs w:val="24"/>
              </w:rPr>
              <w:t>PC3</w:t>
            </w:r>
            <w:r w:rsidR="00C7620B" w:rsidRPr="001F4C3D">
              <w:rPr>
                <w:rFonts w:ascii="Arial Narrow" w:hAnsi="Arial Narrow"/>
                <w:b/>
                <w:sz w:val="24"/>
                <w:szCs w:val="24"/>
              </w:rPr>
              <w:t>8</w:t>
            </w:r>
            <w:r w:rsidRPr="001F4C3D">
              <w:rPr>
                <w:rFonts w:ascii="Arial Narrow" w:hAnsi="Arial Narrow"/>
                <w:sz w:val="24"/>
                <w:szCs w:val="24"/>
              </w:rPr>
              <w:t xml:space="preserve"> </w:t>
            </w:r>
            <w:r w:rsidR="002F3AFF" w:rsidRPr="001F4C3D">
              <w:rPr>
                <w:rFonts w:ascii="Arial Narrow" w:hAnsi="Arial Narrow"/>
                <w:sz w:val="24"/>
                <w:szCs w:val="24"/>
              </w:rPr>
              <w:t xml:space="preserve"> </w:t>
            </w:r>
            <w:r w:rsidR="00D64F57">
              <w:rPr>
                <w:rFonts w:ascii="Arial Narrow" w:hAnsi="Arial Narrow"/>
                <w:sz w:val="24"/>
                <w:szCs w:val="24"/>
              </w:rPr>
              <w:t>A</w:t>
            </w:r>
            <w:r w:rsidR="002F3AFF" w:rsidRPr="001F4C3D">
              <w:rPr>
                <w:rFonts w:ascii="Arial Narrow" w:hAnsi="Arial Narrow"/>
                <w:sz w:val="24"/>
                <w:szCs w:val="24"/>
              </w:rPr>
              <w:t>ble to do harvesting</w:t>
            </w:r>
          </w:p>
        </w:tc>
        <w:tc>
          <w:tcPr>
            <w:tcW w:w="810" w:type="dxa"/>
            <w:tcBorders>
              <w:left w:val="single" w:sz="4" w:space="0" w:color="auto"/>
              <w:bottom w:val="single" w:sz="4" w:space="0" w:color="auto"/>
              <w:right w:val="single" w:sz="4" w:space="0" w:color="auto"/>
            </w:tcBorders>
            <w:vAlign w:val="center"/>
          </w:tcPr>
          <w:p w:rsidR="00E50C32" w:rsidRPr="001F4C3D" w:rsidRDefault="003C3859" w:rsidP="003C3859">
            <w:pPr>
              <w:jc w:val="center"/>
              <w:rPr>
                <w:rFonts w:ascii="Arial Narrow" w:hAnsi="Arial Narrow"/>
                <w:sz w:val="24"/>
                <w:szCs w:val="24"/>
              </w:rPr>
            </w:pPr>
            <w:r w:rsidRPr="001F4C3D">
              <w:rPr>
                <w:rFonts w:ascii="Arial Narrow" w:hAnsi="Arial Narrow"/>
                <w:sz w:val="24"/>
                <w:szCs w:val="24"/>
              </w:rPr>
              <w:t>4</w:t>
            </w:r>
          </w:p>
        </w:tc>
        <w:tc>
          <w:tcPr>
            <w:tcW w:w="720" w:type="dxa"/>
            <w:tcBorders>
              <w:left w:val="single" w:sz="4" w:space="0" w:color="auto"/>
              <w:bottom w:val="single" w:sz="4" w:space="0" w:color="auto"/>
              <w:right w:val="single" w:sz="4" w:space="0" w:color="auto"/>
            </w:tcBorders>
            <w:vAlign w:val="center"/>
          </w:tcPr>
          <w:p w:rsidR="00E50C32" w:rsidRPr="001F4C3D" w:rsidRDefault="00E50C32" w:rsidP="00DA59F3">
            <w:pPr>
              <w:jc w:val="center"/>
              <w:rPr>
                <w:rFonts w:ascii="Arial Narrow" w:hAnsi="Arial Narrow"/>
                <w:sz w:val="24"/>
                <w:szCs w:val="24"/>
              </w:rPr>
            </w:pPr>
            <w:r w:rsidRPr="001F4C3D">
              <w:rPr>
                <w:rFonts w:ascii="Arial Narrow" w:hAnsi="Arial Narrow"/>
                <w:sz w:val="24"/>
                <w:szCs w:val="24"/>
              </w:rPr>
              <w:t>1</w:t>
            </w:r>
          </w:p>
        </w:tc>
        <w:tc>
          <w:tcPr>
            <w:tcW w:w="810" w:type="dxa"/>
            <w:tcBorders>
              <w:left w:val="single" w:sz="4" w:space="0" w:color="auto"/>
              <w:bottom w:val="single" w:sz="4" w:space="0" w:color="auto"/>
              <w:right w:val="single" w:sz="4" w:space="0" w:color="auto"/>
            </w:tcBorders>
            <w:vAlign w:val="center"/>
          </w:tcPr>
          <w:p w:rsidR="00E50C32" w:rsidRPr="001F4C3D" w:rsidRDefault="003C3859" w:rsidP="008D63A6">
            <w:pPr>
              <w:jc w:val="center"/>
              <w:rPr>
                <w:rFonts w:ascii="Arial Narrow" w:hAnsi="Arial Narrow"/>
                <w:sz w:val="24"/>
                <w:szCs w:val="24"/>
              </w:rPr>
            </w:pPr>
            <w:r w:rsidRPr="001F4C3D">
              <w:rPr>
                <w:rFonts w:ascii="Arial Narrow" w:hAnsi="Arial Narrow"/>
                <w:sz w:val="24"/>
                <w:szCs w:val="24"/>
              </w:rPr>
              <w:t>3</w:t>
            </w:r>
          </w:p>
        </w:tc>
      </w:tr>
      <w:tr w:rsidR="00E50C32" w:rsidRPr="001F4C3D" w:rsidTr="00D64F57">
        <w:trPr>
          <w:trHeight w:val="255"/>
        </w:trPr>
        <w:tc>
          <w:tcPr>
            <w:tcW w:w="3708" w:type="dxa"/>
            <w:vMerge/>
          </w:tcPr>
          <w:p w:rsidR="00E50C32" w:rsidRPr="001F4C3D" w:rsidRDefault="00E50C32" w:rsidP="00CA20CD">
            <w:pPr>
              <w:rPr>
                <w:rFonts w:ascii="Arial Narrow" w:hAnsi="Arial Narrow" w:cstheme="minorHAnsi"/>
                <w:b/>
                <w:sz w:val="24"/>
                <w:szCs w:val="24"/>
              </w:rPr>
            </w:pPr>
          </w:p>
        </w:tc>
        <w:tc>
          <w:tcPr>
            <w:tcW w:w="3960" w:type="dxa"/>
            <w:tcBorders>
              <w:bottom w:val="single" w:sz="4" w:space="0" w:color="auto"/>
              <w:right w:val="single" w:sz="4" w:space="0" w:color="auto"/>
            </w:tcBorders>
            <w:vAlign w:val="center"/>
          </w:tcPr>
          <w:p w:rsidR="00E50C32" w:rsidRPr="001F4C3D" w:rsidRDefault="00E50C32" w:rsidP="00D64F57">
            <w:pPr>
              <w:rPr>
                <w:rFonts w:ascii="Arial Narrow" w:hAnsi="Arial Narrow"/>
                <w:sz w:val="24"/>
                <w:szCs w:val="24"/>
              </w:rPr>
            </w:pPr>
            <w:r w:rsidRPr="001F4C3D">
              <w:rPr>
                <w:rFonts w:ascii="Arial Narrow" w:hAnsi="Arial Narrow"/>
                <w:b/>
                <w:sz w:val="24"/>
                <w:szCs w:val="24"/>
              </w:rPr>
              <w:t>PC</w:t>
            </w:r>
            <w:r w:rsidR="00C7620B" w:rsidRPr="001F4C3D">
              <w:rPr>
                <w:rFonts w:ascii="Arial Narrow" w:hAnsi="Arial Narrow"/>
                <w:b/>
                <w:sz w:val="24"/>
                <w:szCs w:val="24"/>
              </w:rPr>
              <w:t>39</w:t>
            </w:r>
            <w:r w:rsidRPr="001F4C3D">
              <w:rPr>
                <w:rFonts w:ascii="Arial Narrow" w:hAnsi="Arial Narrow"/>
                <w:sz w:val="24"/>
                <w:szCs w:val="24"/>
              </w:rPr>
              <w:t xml:space="preserve"> </w:t>
            </w:r>
            <w:r w:rsidR="002F3AFF" w:rsidRPr="001F4C3D">
              <w:rPr>
                <w:rFonts w:ascii="Arial Narrow" w:hAnsi="Arial Narrow"/>
                <w:sz w:val="24"/>
                <w:szCs w:val="24"/>
              </w:rPr>
              <w:t>Able to do cleaning</w:t>
            </w:r>
            <w:r w:rsidRPr="001F4C3D">
              <w:rPr>
                <w:rFonts w:ascii="Arial Narrow" w:hAnsi="Arial Narrow"/>
                <w:sz w:val="24"/>
                <w:szCs w:val="24"/>
              </w:rPr>
              <w:t xml:space="preserve"> </w:t>
            </w:r>
          </w:p>
        </w:tc>
        <w:tc>
          <w:tcPr>
            <w:tcW w:w="810" w:type="dxa"/>
            <w:tcBorders>
              <w:left w:val="single" w:sz="4" w:space="0" w:color="auto"/>
              <w:bottom w:val="single" w:sz="4" w:space="0" w:color="auto"/>
              <w:right w:val="single" w:sz="4" w:space="0" w:color="auto"/>
            </w:tcBorders>
            <w:vAlign w:val="center"/>
          </w:tcPr>
          <w:p w:rsidR="00E50C32" w:rsidRPr="001F4C3D" w:rsidRDefault="003C3859" w:rsidP="003C3859">
            <w:pPr>
              <w:jc w:val="center"/>
              <w:rPr>
                <w:rFonts w:ascii="Arial Narrow" w:hAnsi="Arial Narrow"/>
                <w:sz w:val="24"/>
                <w:szCs w:val="24"/>
              </w:rPr>
            </w:pPr>
            <w:r w:rsidRPr="001F4C3D">
              <w:rPr>
                <w:rFonts w:ascii="Arial Narrow" w:hAnsi="Arial Narrow"/>
                <w:sz w:val="24"/>
                <w:szCs w:val="24"/>
              </w:rPr>
              <w:t>4</w:t>
            </w:r>
          </w:p>
        </w:tc>
        <w:tc>
          <w:tcPr>
            <w:tcW w:w="720" w:type="dxa"/>
            <w:tcBorders>
              <w:left w:val="single" w:sz="4" w:space="0" w:color="auto"/>
              <w:bottom w:val="single" w:sz="4" w:space="0" w:color="auto"/>
              <w:right w:val="single" w:sz="4" w:space="0" w:color="auto"/>
            </w:tcBorders>
            <w:vAlign w:val="center"/>
          </w:tcPr>
          <w:p w:rsidR="00E50C32" w:rsidRPr="001F4C3D" w:rsidRDefault="00E50C32" w:rsidP="00DA59F3">
            <w:pPr>
              <w:jc w:val="center"/>
              <w:rPr>
                <w:rFonts w:ascii="Arial Narrow" w:hAnsi="Arial Narrow"/>
                <w:sz w:val="24"/>
                <w:szCs w:val="24"/>
              </w:rPr>
            </w:pPr>
            <w:r w:rsidRPr="001F4C3D">
              <w:rPr>
                <w:rFonts w:ascii="Arial Narrow" w:hAnsi="Arial Narrow"/>
                <w:sz w:val="24"/>
                <w:szCs w:val="24"/>
              </w:rPr>
              <w:t>1</w:t>
            </w:r>
          </w:p>
        </w:tc>
        <w:tc>
          <w:tcPr>
            <w:tcW w:w="810" w:type="dxa"/>
            <w:tcBorders>
              <w:left w:val="single" w:sz="4" w:space="0" w:color="auto"/>
              <w:bottom w:val="single" w:sz="4" w:space="0" w:color="auto"/>
              <w:right w:val="single" w:sz="4" w:space="0" w:color="auto"/>
            </w:tcBorders>
            <w:vAlign w:val="center"/>
          </w:tcPr>
          <w:p w:rsidR="00E50C32" w:rsidRPr="001F4C3D" w:rsidRDefault="003C3859" w:rsidP="003C3859">
            <w:pPr>
              <w:jc w:val="center"/>
              <w:rPr>
                <w:rFonts w:ascii="Arial Narrow" w:hAnsi="Arial Narrow"/>
                <w:sz w:val="24"/>
                <w:szCs w:val="24"/>
              </w:rPr>
            </w:pPr>
            <w:r w:rsidRPr="001F4C3D">
              <w:rPr>
                <w:rFonts w:ascii="Arial Narrow" w:hAnsi="Arial Narrow"/>
                <w:sz w:val="24"/>
                <w:szCs w:val="24"/>
              </w:rPr>
              <w:t>3</w:t>
            </w:r>
          </w:p>
        </w:tc>
      </w:tr>
      <w:tr w:rsidR="00E50C32" w:rsidRPr="001F4C3D" w:rsidTr="00D64F57">
        <w:trPr>
          <w:trHeight w:val="291"/>
        </w:trPr>
        <w:tc>
          <w:tcPr>
            <w:tcW w:w="3708" w:type="dxa"/>
            <w:vMerge/>
          </w:tcPr>
          <w:p w:rsidR="00E50C32" w:rsidRPr="001F4C3D" w:rsidRDefault="00E50C32" w:rsidP="00CA20CD">
            <w:pPr>
              <w:rPr>
                <w:rFonts w:ascii="Arial Narrow" w:hAnsi="Arial Narrow" w:cstheme="minorHAnsi"/>
                <w:b/>
                <w:sz w:val="24"/>
                <w:szCs w:val="24"/>
              </w:rPr>
            </w:pPr>
          </w:p>
        </w:tc>
        <w:tc>
          <w:tcPr>
            <w:tcW w:w="3960" w:type="dxa"/>
            <w:tcBorders>
              <w:bottom w:val="single" w:sz="4" w:space="0" w:color="auto"/>
              <w:right w:val="single" w:sz="4" w:space="0" w:color="auto"/>
            </w:tcBorders>
            <w:vAlign w:val="center"/>
          </w:tcPr>
          <w:p w:rsidR="00E50C32" w:rsidRPr="001F4C3D" w:rsidRDefault="00E50C32" w:rsidP="00C7620B">
            <w:pPr>
              <w:rPr>
                <w:rFonts w:ascii="Arial Narrow" w:hAnsi="Arial Narrow"/>
                <w:sz w:val="24"/>
                <w:szCs w:val="24"/>
              </w:rPr>
            </w:pPr>
            <w:r w:rsidRPr="001F4C3D">
              <w:rPr>
                <w:rFonts w:ascii="Arial Narrow" w:hAnsi="Arial Narrow"/>
                <w:b/>
                <w:sz w:val="24"/>
                <w:szCs w:val="24"/>
              </w:rPr>
              <w:t>PC4</w:t>
            </w:r>
            <w:r w:rsidR="00C7620B" w:rsidRPr="001F4C3D">
              <w:rPr>
                <w:rFonts w:ascii="Arial Narrow" w:hAnsi="Arial Narrow"/>
                <w:b/>
                <w:sz w:val="24"/>
                <w:szCs w:val="24"/>
              </w:rPr>
              <w:t>0</w:t>
            </w:r>
            <w:r w:rsidRPr="001F4C3D">
              <w:rPr>
                <w:rFonts w:ascii="Arial Narrow" w:hAnsi="Arial Narrow"/>
                <w:sz w:val="24"/>
                <w:szCs w:val="24"/>
              </w:rPr>
              <w:t xml:space="preserve"> </w:t>
            </w:r>
            <w:r w:rsidR="002F3AFF" w:rsidRPr="001F4C3D">
              <w:rPr>
                <w:rFonts w:ascii="Arial Narrow" w:hAnsi="Arial Narrow"/>
                <w:sz w:val="24"/>
                <w:szCs w:val="24"/>
              </w:rPr>
              <w:t xml:space="preserve">Able to MT feed preparation, feeding </w:t>
            </w:r>
            <w:r w:rsidRPr="001F4C3D">
              <w:rPr>
                <w:rFonts w:ascii="Arial Narrow" w:hAnsi="Arial Narrow"/>
                <w:sz w:val="24"/>
                <w:szCs w:val="24"/>
              </w:rPr>
              <w:t xml:space="preserve"> </w:t>
            </w:r>
          </w:p>
        </w:tc>
        <w:tc>
          <w:tcPr>
            <w:tcW w:w="810" w:type="dxa"/>
            <w:tcBorders>
              <w:left w:val="single" w:sz="4" w:space="0" w:color="auto"/>
              <w:bottom w:val="single" w:sz="4" w:space="0" w:color="auto"/>
              <w:right w:val="single" w:sz="4" w:space="0" w:color="auto"/>
            </w:tcBorders>
            <w:vAlign w:val="center"/>
          </w:tcPr>
          <w:p w:rsidR="00E50C32" w:rsidRPr="001F4C3D" w:rsidRDefault="003C3859" w:rsidP="003C3859">
            <w:pPr>
              <w:jc w:val="center"/>
              <w:rPr>
                <w:rFonts w:ascii="Arial Narrow" w:hAnsi="Arial Narrow"/>
                <w:sz w:val="24"/>
                <w:szCs w:val="24"/>
              </w:rPr>
            </w:pPr>
            <w:r w:rsidRPr="001F4C3D">
              <w:rPr>
                <w:rFonts w:ascii="Arial Narrow" w:hAnsi="Arial Narrow"/>
                <w:sz w:val="24"/>
                <w:szCs w:val="24"/>
              </w:rPr>
              <w:t>4</w:t>
            </w:r>
          </w:p>
        </w:tc>
        <w:tc>
          <w:tcPr>
            <w:tcW w:w="720" w:type="dxa"/>
            <w:tcBorders>
              <w:left w:val="single" w:sz="4" w:space="0" w:color="auto"/>
              <w:bottom w:val="single" w:sz="4" w:space="0" w:color="auto"/>
              <w:right w:val="single" w:sz="4" w:space="0" w:color="auto"/>
            </w:tcBorders>
            <w:vAlign w:val="center"/>
          </w:tcPr>
          <w:p w:rsidR="00E50C32" w:rsidRPr="001F4C3D" w:rsidRDefault="00E50C32" w:rsidP="00DA59F3">
            <w:pPr>
              <w:jc w:val="center"/>
              <w:rPr>
                <w:rFonts w:ascii="Arial Narrow" w:hAnsi="Arial Narrow"/>
                <w:sz w:val="24"/>
                <w:szCs w:val="24"/>
              </w:rPr>
            </w:pPr>
            <w:r w:rsidRPr="001F4C3D">
              <w:rPr>
                <w:rFonts w:ascii="Arial Narrow" w:hAnsi="Arial Narrow"/>
                <w:sz w:val="24"/>
                <w:szCs w:val="24"/>
              </w:rPr>
              <w:t>1</w:t>
            </w:r>
          </w:p>
        </w:tc>
        <w:tc>
          <w:tcPr>
            <w:tcW w:w="810" w:type="dxa"/>
            <w:tcBorders>
              <w:left w:val="single" w:sz="4" w:space="0" w:color="auto"/>
              <w:bottom w:val="single" w:sz="4" w:space="0" w:color="auto"/>
              <w:right w:val="single" w:sz="4" w:space="0" w:color="auto"/>
            </w:tcBorders>
            <w:vAlign w:val="center"/>
          </w:tcPr>
          <w:p w:rsidR="00E50C32" w:rsidRPr="001F4C3D" w:rsidRDefault="003C3859" w:rsidP="008D63A6">
            <w:pPr>
              <w:jc w:val="center"/>
              <w:rPr>
                <w:rFonts w:ascii="Arial Narrow" w:hAnsi="Arial Narrow"/>
                <w:sz w:val="24"/>
                <w:szCs w:val="24"/>
              </w:rPr>
            </w:pPr>
            <w:r w:rsidRPr="001F4C3D">
              <w:rPr>
                <w:rFonts w:ascii="Arial Narrow" w:hAnsi="Arial Narrow"/>
                <w:sz w:val="24"/>
                <w:szCs w:val="24"/>
              </w:rPr>
              <w:t>3</w:t>
            </w:r>
          </w:p>
        </w:tc>
      </w:tr>
      <w:tr w:rsidR="00E50C32" w:rsidRPr="001F4C3D" w:rsidTr="00D64F57">
        <w:trPr>
          <w:trHeight w:val="462"/>
        </w:trPr>
        <w:tc>
          <w:tcPr>
            <w:tcW w:w="3708" w:type="dxa"/>
            <w:vMerge/>
          </w:tcPr>
          <w:p w:rsidR="00E50C32" w:rsidRPr="001F4C3D" w:rsidRDefault="00E50C32" w:rsidP="00CA20CD">
            <w:pPr>
              <w:rPr>
                <w:rFonts w:ascii="Arial Narrow" w:hAnsi="Arial Narrow" w:cstheme="minorHAnsi"/>
                <w:b/>
                <w:sz w:val="24"/>
                <w:szCs w:val="24"/>
              </w:rPr>
            </w:pPr>
          </w:p>
        </w:tc>
        <w:tc>
          <w:tcPr>
            <w:tcW w:w="3960" w:type="dxa"/>
            <w:tcBorders>
              <w:bottom w:val="single" w:sz="4" w:space="0" w:color="auto"/>
              <w:right w:val="single" w:sz="4" w:space="0" w:color="auto"/>
            </w:tcBorders>
            <w:vAlign w:val="center"/>
          </w:tcPr>
          <w:p w:rsidR="00E50C32" w:rsidRPr="001F4C3D" w:rsidRDefault="00D64F57" w:rsidP="00C7620B">
            <w:pPr>
              <w:shd w:val="clear" w:color="auto" w:fill="FFFFFF"/>
              <w:rPr>
                <w:rFonts w:ascii="Arial" w:eastAsia="Times New Roman" w:hAnsi="Arial" w:cs="Arial"/>
                <w:color w:val="000000"/>
                <w:sz w:val="24"/>
                <w:szCs w:val="24"/>
              </w:rPr>
            </w:pPr>
            <w:r w:rsidRPr="00D64F57">
              <w:rPr>
                <w:rFonts w:ascii="Arial Narrow" w:eastAsia="Times New Roman" w:hAnsi="Arial Narrow" w:cs="Arial"/>
                <w:b/>
                <w:bCs/>
                <w:color w:val="000000"/>
                <w:sz w:val="24"/>
                <w:szCs w:val="24"/>
              </w:rPr>
              <w:t>PC</w:t>
            </w:r>
            <w:r w:rsidR="002F3AFF" w:rsidRPr="00D64F57">
              <w:rPr>
                <w:rFonts w:ascii="Arial Narrow" w:eastAsia="Times New Roman" w:hAnsi="Arial Narrow" w:cs="Arial"/>
                <w:b/>
                <w:bCs/>
                <w:color w:val="000000"/>
                <w:sz w:val="24"/>
                <w:szCs w:val="24"/>
              </w:rPr>
              <w:t>4</w:t>
            </w:r>
            <w:r w:rsidR="00C7620B" w:rsidRPr="00D64F57">
              <w:rPr>
                <w:rFonts w:ascii="Arial Narrow" w:eastAsia="Times New Roman" w:hAnsi="Arial Narrow" w:cs="Arial"/>
                <w:b/>
                <w:bCs/>
                <w:color w:val="000000"/>
                <w:sz w:val="24"/>
                <w:szCs w:val="24"/>
              </w:rPr>
              <w:t>1</w:t>
            </w:r>
            <w:r>
              <w:rPr>
                <w:rFonts w:ascii="Arial" w:eastAsia="Times New Roman" w:hAnsi="Arial" w:cs="Arial"/>
                <w:b/>
                <w:bCs/>
                <w:color w:val="000000"/>
                <w:sz w:val="24"/>
                <w:szCs w:val="24"/>
              </w:rPr>
              <w:t xml:space="preserve"> </w:t>
            </w:r>
            <w:r w:rsidR="002F3AFF" w:rsidRPr="00D64F57">
              <w:rPr>
                <w:rFonts w:ascii="Arial Narrow" w:hAnsi="Arial Narrow"/>
                <w:sz w:val="24"/>
                <w:szCs w:val="24"/>
              </w:rPr>
              <w:t>Nursing, grading, conditioning, packing &amp; selling</w:t>
            </w:r>
          </w:p>
        </w:tc>
        <w:tc>
          <w:tcPr>
            <w:tcW w:w="810" w:type="dxa"/>
            <w:tcBorders>
              <w:left w:val="single" w:sz="4" w:space="0" w:color="auto"/>
              <w:bottom w:val="single" w:sz="4" w:space="0" w:color="auto"/>
              <w:right w:val="single" w:sz="4" w:space="0" w:color="auto"/>
            </w:tcBorders>
            <w:vAlign w:val="center"/>
          </w:tcPr>
          <w:p w:rsidR="00E50C32" w:rsidRPr="001F4C3D" w:rsidRDefault="003C3859" w:rsidP="003C3859">
            <w:pPr>
              <w:jc w:val="center"/>
              <w:rPr>
                <w:rFonts w:ascii="Arial Narrow" w:hAnsi="Arial Narrow"/>
                <w:sz w:val="24"/>
                <w:szCs w:val="24"/>
              </w:rPr>
            </w:pPr>
            <w:r w:rsidRPr="001F4C3D">
              <w:rPr>
                <w:rFonts w:ascii="Arial Narrow" w:hAnsi="Arial Narrow"/>
                <w:sz w:val="24"/>
                <w:szCs w:val="24"/>
              </w:rPr>
              <w:t>4</w:t>
            </w:r>
          </w:p>
        </w:tc>
        <w:tc>
          <w:tcPr>
            <w:tcW w:w="720" w:type="dxa"/>
            <w:tcBorders>
              <w:left w:val="single" w:sz="4" w:space="0" w:color="auto"/>
              <w:bottom w:val="single" w:sz="4" w:space="0" w:color="auto"/>
              <w:right w:val="single" w:sz="4" w:space="0" w:color="auto"/>
            </w:tcBorders>
            <w:vAlign w:val="center"/>
          </w:tcPr>
          <w:p w:rsidR="00E50C32" w:rsidRPr="001F4C3D" w:rsidRDefault="003C3859" w:rsidP="00DA59F3">
            <w:pPr>
              <w:jc w:val="center"/>
              <w:rPr>
                <w:rFonts w:ascii="Arial Narrow" w:hAnsi="Arial Narrow"/>
                <w:sz w:val="24"/>
                <w:szCs w:val="24"/>
              </w:rPr>
            </w:pPr>
            <w:r w:rsidRPr="001F4C3D">
              <w:rPr>
                <w:rFonts w:ascii="Arial Narrow" w:hAnsi="Arial Narrow"/>
                <w:sz w:val="24"/>
                <w:szCs w:val="24"/>
              </w:rPr>
              <w:t>1</w:t>
            </w:r>
          </w:p>
        </w:tc>
        <w:tc>
          <w:tcPr>
            <w:tcW w:w="810" w:type="dxa"/>
            <w:tcBorders>
              <w:left w:val="single" w:sz="4" w:space="0" w:color="auto"/>
              <w:bottom w:val="single" w:sz="4" w:space="0" w:color="auto"/>
              <w:right w:val="single" w:sz="4" w:space="0" w:color="auto"/>
            </w:tcBorders>
            <w:vAlign w:val="center"/>
          </w:tcPr>
          <w:p w:rsidR="00E50C32" w:rsidRPr="001F4C3D" w:rsidRDefault="003C3859" w:rsidP="003C3859">
            <w:pPr>
              <w:jc w:val="center"/>
              <w:rPr>
                <w:rFonts w:ascii="Arial Narrow" w:hAnsi="Arial Narrow"/>
                <w:sz w:val="24"/>
                <w:szCs w:val="24"/>
              </w:rPr>
            </w:pPr>
            <w:r w:rsidRPr="001F4C3D">
              <w:rPr>
                <w:rFonts w:ascii="Arial Narrow" w:hAnsi="Arial Narrow"/>
                <w:sz w:val="24"/>
                <w:szCs w:val="24"/>
              </w:rPr>
              <w:t>3</w:t>
            </w:r>
          </w:p>
        </w:tc>
      </w:tr>
      <w:tr w:rsidR="00E50C32" w:rsidRPr="001F4C3D" w:rsidTr="00102835">
        <w:tc>
          <w:tcPr>
            <w:tcW w:w="7668" w:type="dxa"/>
            <w:gridSpan w:val="2"/>
            <w:shd w:val="clear" w:color="auto" w:fill="auto"/>
          </w:tcPr>
          <w:p w:rsidR="00E50C32" w:rsidRPr="00102835" w:rsidRDefault="00E50C32" w:rsidP="00102835">
            <w:pPr>
              <w:rPr>
                <w:rFonts w:ascii="Arial Narrow" w:hAnsi="Arial Narrow"/>
                <w:b/>
                <w:color w:val="002060"/>
                <w:sz w:val="24"/>
                <w:szCs w:val="24"/>
              </w:rPr>
            </w:pPr>
            <w:r w:rsidRPr="00102835">
              <w:rPr>
                <w:rFonts w:ascii="Arial Narrow" w:hAnsi="Arial Narrow"/>
                <w:b/>
                <w:color w:val="002060"/>
                <w:sz w:val="24"/>
                <w:szCs w:val="24"/>
              </w:rPr>
              <w:t>Total Technical Knowledge and Skills</w:t>
            </w:r>
          </w:p>
        </w:tc>
        <w:tc>
          <w:tcPr>
            <w:tcW w:w="810" w:type="dxa"/>
            <w:shd w:val="clear" w:color="auto" w:fill="auto"/>
            <w:vAlign w:val="center"/>
          </w:tcPr>
          <w:p w:rsidR="00E50C32" w:rsidRPr="00102835" w:rsidRDefault="00E50C32" w:rsidP="00E743FC">
            <w:pPr>
              <w:jc w:val="center"/>
              <w:rPr>
                <w:rFonts w:ascii="Arial Narrow" w:hAnsi="Arial Narrow"/>
                <w:b/>
                <w:color w:val="002060"/>
                <w:sz w:val="24"/>
                <w:szCs w:val="24"/>
              </w:rPr>
            </w:pPr>
            <w:r w:rsidRPr="00102835">
              <w:rPr>
                <w:rFonts w:ascii="Arial Narrow" w:hAnsi="Arial Narrow"/>
                <w:b/>
                <w:color w:val="002060"/>
                <w:sz w:val="24"/>
                <w:szCs w:val="24"/>
              </w:rPr>
              <w:t>140</w:t>
            </w:r>
          </w:p>
        </w:tc>
        <w:tc>
          <w:tcPr>
            <w:tcW w:w="720" w:type="dxa"/>
            <w:shd w:val="clear" w:color="auto" w:fill="auto"/>
            <w:vAlign w:val="center"/>
          </w:tcPr>
          <w:p w:rsidR="00E50C32" w:rsidRPr="00102835" w:rsidRDefault="00C7620B" w:rsidP="00E743FC">
            <w:pPr>
              <w:jc w:val="center"/>
              <w:rPr>
                <w:rFonts w:ascii="Arial Narrow" w:hAnsi="Arial Narrow"/>
                <w:b/>
                <w:color w:val="002060"/>
                <w:sz w:val="24"/>
                <w:szCs w:val="24"/>
              </w:rPr>
            </w:pPr>
            <w:r w:rsidRPr="00102835">
              <w:rPr>
                <w:rFonts w:ascii="Arial Narrow" w:hAnsi="Arial Narrow"/>
                <w:b/>
                <w:color w:val="002060"/>
                <w:sz w:val="24"/>
                <w:szCs w:val="24"/>
              </w:rPr>
              <w:t>113</w:t>
            </w:r>
          </w:p>
        </w:tc>
        <w:tc>
          <w:tcPr>
            <w:tcW w:w="810" w:type="dxa"/>
            <w:shd w:val="clear" w:color="auto" w:fill="auto"/>
            <w:vAlign w:val="center"/>
          </w:tcPr>
          <w:p w:rsidR="00E50C32" w:rsidRPr="00102835" w:rsidRDefault="00C7620B" w:rsidP="00E743FC">
            <w:pPr>
              <w:jc w:val="center"/>
              <w:rPr>
                <w:rFonts w:ascii="Arial Narrow" w:hAnsi="Arial Narrow"/>
                <w:b/>
                <w:color w:val="002060"/>
                <w:sz w:val="24"/>
                <w:szCs w:val="24"/>
              </w:rPr>
            </w:pPr>
            <w:r w:rsidRPr="00102835">
              <w:rPr>
                <w:rFonts w:ascii="Arial Narrow" w:hAnsi="Arial Narrow"/>
                <w:b/>
                <w:color w:val="002060"/>
                <w:sz w:val="24"/>
                <w:szCs w:val="24"/>
              </w:rPr>
              <w:t>27</w:t>
            </w:r>
          </w:p>
        </w:tc>
      </w:tr>
      <w:tr w:rsidR="00E50C32" w:rsidRPr="001F4C3D" w:rsidTr="00102835">
        <w:tc>
          <w:tcPr>
            <w:tcW w:w="7668" w:type="dxa"/>
            <w:gridSpan w:val="2"/>
            <w:shd w:val="clear" w:color="auto" w:fill="auto"/>
          </w:tcPr>
          <w:p w:rsidR="00E50C32" w:rsidRPr="00102835" w:rsidRDefault="00E50C32" w:rsidP="00102835">
            <w:pPr>
              <w:rPr>
                <w:rFonts w:ascii="Arial Narrow" w:hAnsi="Arial Narrow"/>
                <w:b/>
                <w:color w:val="002060"/>
                <w:sz w:val="24"/>
                <w:szCs w:val="24"/>
              </w:rPr>
            </w:pPr>
            <w:r w:rsidRPr="00102835">
              <w:rPr>
                <w:rFonts w:ascii="Arial Narrow" w:hAnsi="Arial Narrow"/>
                <w:b/>
                <w:color w:val="002060"/>
                <w:sz w:val="24"/>
                <w:szCs w:val="24"/>
              </w:rPr>
              <w:t>Total for the Entire Course</w:t>
            </w:r>
          </w:p>
        </w:tc>
        <w:tc>
          <w:tcPr>
            <w:tcW w:w="810" w:type="dxa"/>
            <w:shd w:val="clear" w:color="auto" w:fill="auto"/>
            <w:vAlign w:val="center"/>
          </w:tcPr>
          <w:p w:rsidR="00E50C32" w:rsidRPr="00102835" w:rsidRDefault="00E50C32" w:rsidP="00E743FC">
            <w:pPr>
              <w:jc w:val="center"/>
              <w:rPr>
                <w:rFonts w:ascii="Arial Narrow" w:hAnsi="Arial Narrow"/>
                <w:b/>
                <w:color w:val="002060"/>
                <w:sz w:val="24"/>
                <w:szCs w:val="24"/>
              </w:rPr>
            </w:pPr>
            <w:r w:rsidRPr="00102835">
              <w:rPr>
                <w:rFonts w:ascii="Arial Narrow" w:hAnsi="Arial Narrow"/>
                <w:b/>
                <w:color w:val="002060"/>
                <w:sz w:val="24"/>
                <w:szCs w:val="24"/>
              </w:rPr>
              <w:t>200</w:t>
            </w:r>
          </w:p>
        </w:tc>
        <w:tc>
          <w:tcPr>
            <w:tcW w:w="720" w:type="dxa"/>
            <w:shd w:val="clear" w:color="auto" w:fill="auto"/>
            <w:vAlign w:val="center"/>
          </w:tcPr>
          <w:p w:rsidR="00E50C32" w:rsidRPr="00102835" w:rsidRDefault="00C7620B" w:rsidP="00E50C32">
            <w:pPr>
              <w:jc w:val="center"/>
              <w:rPr>
                <w:rFonts w:ascii="Arial Narrow" w:hAnsi="Arial Narrow"/>
                <w:b/>
                <w:color w:val="002060"/>
                <w:sz w:val="24"/>
                <w:szCs w:val="24"/>
              </w:rPr>
            </w:pPr>
            <w:r w:rsidRPr="00102835">
              <w:rPr>
                <w:rFonts w:ascii="Arial Narrow" w:hAnsi="Arial Narrow"/>
                <w:b/>
                <w:color w:val="002060"/>
                <w:sz w:val="24"/>
                <w:szCs w:val="24"/>
              </w:rPr>
              <w:t>149</w:t>
            </w:r>
          </w:p>
        </w:tc>
        <w:tc>
          <w:tcPr>
            <w:tcW w:w="810" w:type="dxa"/>
            <w:shd w:val="clear" w:color="auto" w:fill="auto"/>
            <w:vAlign w:val="center"/>
          </w:tcPr>
          <w:p w:rsidR="00E50C32" w:rsidRPr="00102835" w:rsidRDefault="00C7620B" w:rsidP="00E743FC">
            <w:pPr>
              <w:jc w:val="center"/>
              <w:rPr>
                <w:rFonts w:ascii="Arial Narrow" w:hAnsi="Arial Narrow"/>
                <w:b/>
                <w:color w:val="002060"/>
                <w:sz w:val="24"/>
                <w:szCs w:val="24"/>
              </w:rPr>
            </w:pPr>
            <w:r w:rsidRPr="00102835">
              <w:rPr>
                <w:rFonts w:ascii="Arial Narrow" w:hAnsi="Arial Narrow"/>
                <w:b/>
                <w:color w:val="002060"/>
                <w:sz w:val="24"/>
                <w:szCs w:val="24"/>
              </w:rPr>
              <w:t>51</w:t>
            </w:r>
          </w:p>
        </w:tc>
      </w:tr>
      <w:tr w:rsidR="00D64F57" w:rsidRPr="001F4C3D" w:rsidTr="00102835">
        <w:tc>
          <w:tcPr>
            <w:tcW w:w="10008" w:type="dxa"/>
            <w:gridSpan w:val="5"/>
            <w:shd w:val="clear" w:color="auto" w:fill="auto"/>
          </w:tcPr>
          <w:p w:rsidR="00D64F57" w:rsidRPr="00102835" w:rsidRDefault="00D64F57" w:rsidP="001B491D">
            <w:pPr>
              <w:jc w:val="center"/>
              <w:rPr>
                <w:rFonts w:ascii="Arial Narrow" w:hAnsi="Arial Narrow"/>
                <w:color w:val="943634" w:themeColor="accent2" w:themeShade="BF"/>
                <w:sz w:val="24"/>
                <w:szCs w:val="24"/>
              </w:rPr>
            </w:pPr>
            <w:r w:rsidRPr="00102835">
              <w:rPr>
                <w:rFonts w:ascii="Arial Narrow" w:hAnsi="Arial Narrow"/>
                <w:b/>
                <w:color w:val="943634" w:themeColor="accent2" w:themeShade="BF"/>
                <w:sz w:val="24"/>
                <w:szCs w:val="24"/>
              </w:rPr>
              <w:t>Means of Assessment  - Written Test and Viva Voce, Pass Percentage = 50 % of the total Marks</w:t>
            </w:r>
          </w:p>
        </w:tc>
      </w:tr>
    </w:tbl>
    <w:p w:rsidR="00D64F57" w:rsidRDefault="00D64F57"/>
    <w:p w:rsidR="00D64F57" w:rsidRDefault="00D64F57">
      <w:r>
        <w:br w:type="page"/>
      </w:r>
    </w:p>
    <w:p w:rsidR="00D64F57" w:rsidRDefault="00D64F57"/>
    <w:p w:rsidR="00F21818" w:rsidRPr="001F4C3D" w:rsidRDefault="008B21BF" w:rsidP="00102835">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line="360" w:lineRule="auto"/>
        <w:ind w:left="0" w:right="130"/>
        <w:jc w:val="center"/>
        <w:rPr>
          <w:rFonts w:ascii="Arial Narrow" w:hAnsi="Arial Narrow" w:cstheme="minorHAnsi"/>
          <w:color w:val="632423" w:themeColor="accent2" w:themeShade="80"/>
        </w:rPr>
      </w:pPr>
      <w:r w:rsidRPr="001F4C3D">
        <w:rPr>
          <w:rFonts w:ascii="Arial Narrow" w:hAnsi="Arial Narrow" w:cstheme="minorHAnsi"/>
          <w:color w:val="632423" w:themeColor="accent2" w:themeShade="80"/>
        </w:rPr>
        <w:t xml:space="preserve">SECTION 2 </w:t>
      </w:r>
      <w:r w:rsidR="0032311B" w:rsidRPr="001F4C3D">
        <w:rPr>
          <w:rFonts w:ascii="Arial Narrow" w:hAnsi="Arial Narrow" w:cstheme="minorHAnsi"/>
          <w:color w:val="632423" w:themeColor="accent2" w:themeShade="80"/>
        </w:rPr>
        <w:t xml:space="preserve">- </w:t>
      </w:r>
      <w:r w:rsidRPr="001F4C3D">
        <w:rPr>
          <w:rFonts w:ascii="Arial Narrow" w:hAnsi="Arial Narrow" w:cstheme="minorHAnsi"/>
          <w:color w:val="632423" w:themeColor="accent2" w:themeShade="80"/>
        </w:rPr>
        <w:t>EVIDENCE OF LEVEL</w:t>
      </w:r>
    </w:p>
    <w:p w:rsidR="006D03B5" w:rsidRPr="001F4C3D" w:rsidRDefault="006D03B5" w:rsidP="00701DB4">
      <w:pPr>
        <w:pStyle w:val="BodyText"/>
        <w:rPr>
          <w:rFonts w:ascii="Arial Narrow" w:hAnsi="Arial Narrow" w:cstheme="minorHAnsi"/>
          <w:color w:val="002060"/>
          <w:sz w:val="24"/>
          <w:szCs w:val="24"/>
        </w:rPr>
      </w:pPr>
    </w:p>
    <w:p w:rsidR="00701DB4" w:rsidRPr="001F4C3D" w:rsidRDefault="00701DB4" w:rsidP="00701DB4">
      <w:pPr>
        <w:pStyle w:val="BodyText"/>
        <w:rPr>
          <w:rFonts w:ascii="Arial Narrow" w:hAnsi="Arial Narrow" w:cstheme="minorHAnsi"/>
          <w:color w:val="002060"/>
          <w:sz w:val="24"/>
          <w:szCs w:val="24"/>
        </w:rPr>
      </w:pPr>
      <w:r w:rsidRPr="001F4C3D">
        <w:rPr>
          <w:rFonts w:ascii="Arial Narrow" w:hAnsi="Arial Narrow" w:cstheme="minorHAnsi"/>
          <w:color w:val="002060"/>
          <w:sz w:val="24"/>
          <w:szCs w:val="24"/>
        </w:rPr>
        <w:t>Option B: Key Requirements of the Job Role</w:t>
      </w:r>
    </w:p>
    <w:p w:rsidR="00701DB4" w:rsidRPr="001F4C3D" w:rsidRDefault="00701DB4" w:rsidP="00701DB4">
      <w:pPr>
        <w:pStyle w:val="BodyText"/>
        <w:rPr>
          <w:rFonts w:ascii="Arial Narrow" w:hAnsi="Arial Narrow" w:cstheme="minorHAnsi"/>
          <w:sz w:val="24"/>
          <w:szCs w:val="24"/>
        </w:rPr>
      </w:pPr>
    </w:p>
    <w:tbl>
      <w:tblPr>
        <w:tblStyle w:val="TableGrid"/>
        <w:tblW w:w="10020" w:type="dxa"/>
        <w:tblLayout w:type="fixed"/>
        <w:tblLook w:val="04A0"/>
      </w:tblPr>
      <w:tblGrid>
        <w:gridCol w:w="1910"/>
        <w:gridCol w:w="1982"/>
        <w:gridCol w:w="2072"/>
        <w:gridCol w:w="2253"/>
        <w:gridCol w:w="1803"/>
      </w:tblGrid>
      <w:tr w:rsidR="00701DB4" w:rsidRPr="001F4C3D" w:rsidTr="00E35AF1">
        <w:trPr>
          <w:trHeight w:val="404"/>
        </w:trPr>
        <w:tc>
          <w:tcPr>
            <w:tcW w:w="10020" w:type="dxa"/>
            <w:gridSpan w:val="5"/>
            <w:vAlign w:val="center"/>
          </w:tcPr>
          <w:p w:rsidR="00701DB4" w:rsidRPr="001F4C3D" w:rsidRDefault="00701DB4" w:rsidP="00D64F57">
            <w:pPr>
              <w:rPr>
                <w:rFonts w:ascii="Arial Narrow" w:hAnsi="Arial Narrow" w:cstheme="minorHAnsi"/>
                <w:b/>
                <w:color w:val="7030A0"/>
                <w:sz w:val="24"/>
                <w:szCs w:val="24"/>
              </w:rPr>
            </w:pPr>
            <w:r w:rsidRPr="001F4C3D">
              <w:rPr>
                <w:rFonts w:ascii="Arial Narrow" w:hAnsi="Arial Narrow" w:cstheme="minorHAnsi"/>
                <w:b/>
                <w:color w:val="7030A0"/>
                <w:sz w:val="24"/>
                <w:szCs w:val="24"/>
              </w:rPr>
              <w:t xml:space="preserve">Title of the Qualification: </w:t>
            </w:r>
            <w:r w:rsidR="00D64F57">
              <w:rPr>
                <w:rFonts w:ascii="Arial Narrow" w:hAnsi="Arial Narrow" w:cstheme="minorHAnsi"/>
                <w:b/>
                <w:color w:val="7030A0"/>
                <w:sz w:val="24"/>
                <w:szCs w:val="24"/>
              </w:rPr>
              <w:t xml:space="preserve">Pissiculture (Inland Fisheries) </w:t>
            </w:r>
          </w:p>
        </w:tc>
      </w:tr>
      <w:tr w:rsidR="00701DB4" w:rsidRPr="001F4C3D" w:rsidTr="00E35AF1">
        <w:trPr>
          <w:trHeight w:val="491"/>
        </w:trPr>
        <w:tc>
          <w:tcPr>
            <w:tcW w:w="10020" w:type="dxa"/>
            <w:gridSpan w:val="5"/>
            <w:vAlign w:val="center"/>
          </w:tcPr>
          <w:p w:rsidR="00701DB4" w:rsidRPr="001F4C3D" w:rsidRDefault="00701DB4" w:rsidP="00DA59F3">
            <w:pPr>
              <w:rPr>
                <w:rFonts w:ascii="Arial Narrow" w:hAnsi="Arial Narrow" w:cstheme="minorHAnsi"/>
                <w:b/>
                <w:color w:val="632423" w:themeColor="accent2" w:themeShade="80"/>
                <w:sz w:val="24"/>
                <w:szCs w:val="24"/>
              </w:rPr>
            </w:pPr>
            <w:r w:rsidRPr="001F4C3D">
              <w:rPr>
                <w:rFonts w:ascii="Arial Narrow" w:hAnsi="Arial Narrow" w:cstheme="minorHAnsi"/>
                <w:b/>
                <w:color w:val="632423" w:themeColor="accent2" w:themeShade="80"/>
                <w:sz w:val="24"/>
                <w:szCs w:val="24"/>
              </w:rPr>
              <w:t>NSQF LEVEL – 3</w:t>
            </w:r>
          </w:p>
        </w:tc>
      </w:tr>
      <w:tr w:rsidR="00F21818" w:rsidRPr="001F4C3D" w:rsidTr="00E35AF1">
        <w:trPr>
          <w:trHeight w:val="486"/>
        </w:trPr>
        <w:tc>
          <w:tcPr>
            <w:tcW w:w="1910" w:type="dxa"/>
            <w:shd w:val="clear" w:color="auto" w:fill="DAEEF3" w:themeFill="accent5" w:themeFillTint="33"/>
          </w:tcPr>
          <w:p w:rsidR="00F21818" w:rsidRPr="001F4C3D" w:rsidRDefault="00701DB4" w:rsidP="00F21818">
            <w:pPr>
              <w:jc w:val="center"/>
              <w:rPr>
                <w:rFonts w:ascii="Arial Narrow" w:hAnsi="Arial Narrow" w:cstheme="minorHAnsi"/>
                <w:b/>
                <w:color w:val="002060"/>
                <w:sz w:val="24"/>
                <w:szCs w:val="24"/>
              </w:rPr>
            </w:pPr>
            <w:r w:rsidRPr="001F4C3D">
              <w:rPr>
                <w:rFonts w:ascii="Arial Narrow" w:hAnsi="Arial Narrow" w:cstheme="minorHAnsi"/>
                <w:b/>
                <w:color w:val="002060"/>
                <w:sz w:val="24"/>
                <w:szCs w:val="24"/>
              </w:rPr>
              <w:t>P</w:t>
            </w:r>
            <w:r w:rsidR="00F21818" w:rsidRPr="001F4C3D">
              <w:rPr>
                <w:rFonts w:ascii="Arial Narrow" w:hAnsi="Arial Narrow" w:cstheme="minorHAnsi"/>
                <w:b/>
                <w:color w:val="002060"/>
                <w:sz w:val="24"/>
                <w:szCs w:val="24"/>
              </w:rPr>
              <w:t>rocess Required</w:t>
            </w:r>
          </w:p>
        </w:tc>
        <w:tc>
          <w:tcPr>
            <w:tcW w:w="1982" w:type="dxa"/>
            <w:shd w:val="clear" w:color="auto" w:fill="DAEEF3" w:themeFill="accent5" w:themeFillTint="33"/>
          </w:tcPr>
          <w:p w:rsidR="00F21818" w:rsidRPr="001F4C3D" w:rsidRDefault="00F21818" w:rsidP="00F21818">
            <w:pPr>
              <w:jc w:val="center"/>
              <w:rPr>
                <w:rFonts w:ascii="Arial Narrow" w:hAnsi="Arial Narrow" w:cstheme="minorHAnsi"/>
                <w:b/>
                <w:color w:val="002060"/>
                <w:sz w:val="24"/>
                <w:szCs w:val="24"/>
              </w:rPr>
            </w:pPr>
            <w:r w:rsidRPr="001F4C3D">
              <w:rPr>
                <w:rFonts w:ascii="Arial Narrow" w:hAnsi="Arial Narrow" w:cstheme="minorHAnsi"/>
                <w:b/>
                <w:color w:val="002060"/>
                <w:sz w:val="24"/>
                <w:szCs w:val="24"/>
              </w:rPr>
              <w:t>Professional Knowledge</w:t>
            </w:r>
          </w:p>
        </w:tc>
        <w:tc>
          <w:tcPr>
            <w:tcW w:w="2072" w:type="dxa"/>
            <w:shd w:val="clear" w:color="auto" w:fill="DAEEF3" w:themeFill="accent5" w:themeFillTint="33"/>
          </w:tcPr>
          <w:p w:rsidR="00F21818" w:rsidRPr="001F4C3D" w:rsidRDefault="00F21818" w:rsidP="00F21818">
            <w:pPr>
              <w:jc w:val="center"/>
              <w:rPr>
                <w:rFonts w:ascii="Arial Narrow" w:hAnsi="Arial Narrow" w:cstheme="minorHAnsi"/>
                <w:b/>
                <w:color w:val="002060"/>
                <w:sz w:val="24"/>
                <w:szCs w:val="24"/>
              </w:rPr>
            </w:pPr>
            <w:r w:rsidRPr="001F4C3D">
              <w:rPr>
                <w:rFonts w:ascii="Arial Narrow" w:hAnsi="Arial Narrow" w:cstheme="minorHAnsi"/>
                <w:b/>
                <w:color w:val="002060"/>
                <w:sz w:val="24"/>
                <w:szCs w:val="24"/>
              </w:rPr>
              <w:t>Professional Skills</w:t>
            </w:r>
          </w:p>
        </w:tc>
        <w:tc>
          <w:tcPr>
            <w:tcW w:w="2253" w:type="dxa"/>
            <w:shd w:val="clear" w:color="auto" w:fill="DAEEF3" w:themeFill="accent5" w:themeFillTint="33"/>
          </w:tcPr>
          <w:p w:rsidR="00F21818" w:rsidRPr="001F4C3D" w:rsidRDefault="00F21818" w:rsidP="00F21818">
            <w:pPr>
              <w:jc w:val="center"/>
              <w:rPr>
                <w:rFonts w:ascii="Arial Narrow" w:hAnsi="Arial Narrow" w:cstheme="minorHAnsi"/>
                <w:b/>
                <w:color w:val="002060"/>
                <w:sz w:val="24"/>
                <w:szCs w:val="24"/>
              </w:rPr>
            </w:pPr>
            <w:r w:rsidRPr="001F4C3D">
              <w:rPr>
                <w:rFonts w:ascii="Arial Narrow" w:hAnsi="Arial Narrow" w:cstheme="minorHAnsi"/>
                <w:b/>
                <w:color w:val="002060"/>
                <w:sz w:val="24"/>
                <w:szCs w:val="24"/>
              </w:rPr>
              <w:t>Core Skills</w:t>
            </w:r>
          </w:p>
        </w:tc>
        <w:tc>
          <w:tcPr>
            <w:tcW w:w="1802" w:type="dxa"/>
            <w:shd w:val="clear" w:color="auto" w:fill="DAEEF3" w:themeFill="accent5" w:themeFillTint="33"/>
          </w:tcPr>
          <w:p w:rsidR="00F21818" w:rsidRPr="001F4C3D" w:rsidRDefault="00F21818" w:rsidP="00F21818">
            <w:pPr>
              <w:jc w:val="center"/>
              <w:rPr>
                <w:rFonts w:ascii="Arial Narrow" w:hAnsi="Arial Narrow" w:cstheme="minorHAnsi"/>
                <w:b/>
                <w:color w:val="002060"/>
                <w:sz w:val="24"/>
                <w:szCs w:val="24"/>
              </w:rPr>
            </w:pPr>
            <w:r w:rsidRPr="001F4C3D">
              <w:rPr>
                <w:rFonts w:ascii="Arial Narrow" w:hAnsi="Arial Narrow" w:cstheme="minorHAnsi"/>
                <w:b/>
                <w:color w:val="002060"/>
                <w:sz w:val="24"/>
                <w:szCs w:val="24"/>
              </w:rPr>
              <w:t>Responsibility</w:t>
            </w:r>
          </w:p>
        </w:tc>
      </w:tr>
      <w:tr w:rsidR="00F21818" w:rsidRPr="001F4C3D" w:rsidTr="00E35AF1">
        <w:trPr>
          <w:trHeight w:val="2869"/>
        </w:trPr>
        <w:tc>
          <w:tcPr>
            <w:tcW w:w="1910" w:type="dxa"/>
          </w:tcPr>
          <w:p w:rsidR="009E01BC" w:rsidRPr="001F4C3D" w:rsidRDefault="009E01BC" w:rsidP="0032311B">
            <w:pPr>
              <w:rPr>
                <w:rFonts w:ascii="Arial Narrow" w:hAnsi="Arial Narrow" w:cstheme="minorHAnsi"/>
                <w:b/>
                <w:color w:val="000000" w:themeColor="text1"/>
                <w:sz w:val="24"/>
                <w:szCs w:val="24"/>
              </w:rPr>
            </w:pPr>
          </w:p>
          <w:p w:rsidR="00F21818" w:rsidRPr="001F4C3D" w:rsidRDefault="00A8791F" w:rsidP="0032311B">
            <w:pPr>
              <w:rPr>
                <w:rFonts w:ascii="Arial Narrow" w:hAnsi="Arial Narrow" w:cstheme="minorHAnsi"/>
                <w:b/>
                <w:color w:val="000000" w:themeColor="text1"/>
                <w:sz w:val="24"/>
                <w:szCs w:val="24"/>
              </w:rPr>
            </w:pPr>
            <w:r w:rsidRPr="001F4C3D">
              <w:rPr>
                <w:rFonts w:ascii="Arial Narrow" w:hAnsi="Arial Narrow" w:cstheme="minorHAnsi"/>
                <w:b/>
                <w:color w:val="000000" w:themeColor="text1"/>
                <w:sz w:val="24"/>
                <w:szCs w:val="24"/>
              </w:rPr>
              <w:t xml:space="preserve">Person may carry out a job which may require limited range of activities routine and predictable </w:t>
            </w:r>
          </w:p>
        </w:tc>
        <w:tc>
          <w:tcPr>
            <w:tcW w:w="1982" w:type="dxa"/>
          </w:tcPr>
          <w:p w:rsidR="009E01BC" w:rsidRPr="001F4C3D" w:rsidRDefault="009E01BC" w:rsidP="0032311B">
            <w:pPr>
              <w:contextualSpacing/>
              <w:rPr>
                <w:rFonts w:ascii="Arial Narrow" w:hAnsi="Arial Narrow" w:cstheme="minorHAnsi"/>
                <w:b/>
                <w:color w:val="000000" w:themeColor="text1"/>
                <w:sz w:val="24"/>
                <w:szCs w:val="24"/>
              </w:rPr>
            </w:pPr>
          </w:p>
          <w:p w:rsidR="00F21818" w:rsidRPr="001F4C3D" w:rsidRDefault="00A8791F" w:rsidP="0032311B">
            <w:pPr>
              <w:contextualSpacing/>
              <w:rPr>
                <w:rFonts w:ascii="Arial Narrow" w:hAnsi="Arial Narrow" w:cstheme="minorHAnsi"/>
                <w:b/>
                <w:color w:val="000000" w:themeColor="text1"/>
                <w:sz w:val="24"/>
                <w:szCs w:val="24"/>
              </w:rPr>
            </w:pPr>
            <w:r w:rsidRPr="001F4C3D">
              <w:rPr>
                <w:rFonts w:ascii="Arial Narrow" w:hAnsi="Arial Narrow" w:cstheme="minorHAnsi"/>
                <w:b/>
                <w:color w:val="000000" w:themeColor="text1"/>
                <w:sz w:val="24"/>
                <w:szCs w:val="24"/>
              </w:rPr>
              <w:t>Basic facts, process and principle applied in trade of employment</w:t>
            </w:r>
          </w:p>
        </w:tc>
        <w:tc>
          <w:tcPr>
            <w:tcW w:w="2072" w:type="dxa"/>
          </w:tcPr>
          <w:p w:rsidR="009E01BC" w:rsidRPr="001F4C3D" w:rsidRDefault="009E01BC" w:rsidP="0032311B">
            <w:pPr>
              <w:rPr>
                <w:rFonts w:ascii="Arial Narrow" w:hAnsi="Arial Narrow" w:cstheme="minorHAnsi"/>
                <w:b/>
                <w:color w:val="000000" w:themeColor="text1"/>
                <w:sz w:val="24"/>
                <w:szCs w:val="24"/>
              </w:rPr>
            </w:pPr>
          </w:p>
          <w:p w:rsidR="00F21818" w:rsidRPr="001F4C3D" w:rsidRDefault="00A8791F" w:rsidP="0032311B">
            <w:pPr>
              <w:rPr>
                <w:rFonts w:ascii="Arial Narrow" w:hAnsi="Arial Narrow" w:cstheme="minorHAnsi"/>
                <w:b/>
                <w:color w:val="000000" w:themeColor="text1"/>
                <w:sz w:val="24"/>
                <w:szCs w:val="24"/>
              </w:rPr>
            </w:pPr>
            <w:r w:rsidRPr="001F4C3D">
              <w:rPr>
                <w:rFonts w:ascii="Arial Narrow" w:hAnsi="Arial Narrow" w:cstheme="minorHAnsi"/>
                <w:b/>
                <w:color w:val="000000" w:themeColor="text1"/>
                <w:sz w:val="24"/>
                <w:szCs w:val="24"/>
              </w:rPr>
              <w:t>Recall and demonstrate practical skill, routine and repetitive</w:t>
            </w:r>
            <w:r w:rsidR="002953D0" w:rsidRPr="001F4C3D">
              <w:rPr>
                <w:rFonts w:ascii="Arial Narrow" w:hAnsi="Arial Narrow" w:cstheme="minorHAnsi"/>
                <w:b/>
                <w:color w:val="000000" w:themeColor="text1"/>
                <w:sz w:val="24"/>
                <w:szCs w:val="24"/>
              </w:rPr>
              <w:t xml:space="preserve"> in narrow range of application, using appropriate rule and tool, using quality concepts</w:t>
            </w:r>
          </w:p>
        </w:tc>
        <w:tc>
          <w:tcPr>
            <w:tcW w:w="2253" w:type="dxa"/>
          </w:tcPr>
          <w:p w:rsidR="009E01BC" w:rsidRPr="001F4C3D" w:rsidRDefault="009E01BC" w:rsidP="0032311B">
            <w:pPr>
              <w:rPr>
                <w:rFonts w:ascii="Arial Narrow" w:hAnsi="Arial Narrow" w:cstheme="minorHAnsi"/>
                <w:b/>
                <w:color w:val="000000" w:themeColor="text1"/>
                <w:sz w:val="24"/>
                <w:szCs w:val="24"/>
              </w:rPr>
            </w:pPr>
          </w:p>
          <w:p w:rsidR="00F21818" w:rsidRPr="001F4C3D" w:rsidRDefault="002953D0" w:rsidP="0032311B">
            <w:pPr>
              <w:rPr>
                <w:rFonts w:ascii="Arial Narrow" w:hAnsi="Arial Narrow" w:cstheme="minorHAnsi"/>
                <w:b/>
                <w:color w:val="000000" w:themeColor="text1"/>
                <w:sz w:val="24"/>
                <w:szCs w:val="24"/>
              </w:rPr>
            </w:pPr>
            <w:r w:rsidRPr="001F4C3D">
              <w:rPr>
                <w:rFonts w:ascii="Arial Narrow" w:hAnsi="Arial Narrow" w:cstheme="minorHAnsi"/>
                <w:b/>
                <w:color w:val="000000" w:themeColor="text1"/>
                <w:sz w:val="24"/>
                <w:szCs w:val="24"/>
              </w:rPr>
              <w:t>Language to communicate written or oral, with required clarity, skill to basic arithmetic and algebraic principles, personal banking, basic understanding of social and natural environment</w:t>
            </w:r>
          </w:p>
        </w:tc>
        <w:tc>
          <w:tcPr>
            <w:tcW w:w="1802" w:type="dxa"/>
          </w:tcPr>
          <w:p w:rsidR="009E01BC" w:rsidRPr="001F4C3D" w:rsidRDefault="009E01BC" w:rsidP="0032311B">
            <w:pPr>
              <w:rPr>
                <w:rFonts w:ascii="Arial Narrow" w:hAnsi="Arial Narrow" w:cstheme="minorHAnsi"/>
                <w:b/>
                <w:color w:val="000000" w:themeColor="text1"/>
                <w:sz w:val="24"/>
                <w:szCs w:val="24"/>
              </w:rPr>
            </w:pPr>
          </w:p>
          <w:p w:rsidR="00F21818" w:rsidRPr="001F4C3D" w:rsidRDefault="002953D0" w:rsidP="0032311B">
            <w:pPr>
              <w:rPr>
                <w:rFonts w:ascii="Arial Narrow" w:hAnsi="Arial Narrow" w:cstheme="minorHAnsi"/>
                <w:b/>
                <w:color w:val="000000" w:themeColor="text1"/>
                <w:sz w:val="24"/>
                <w:szCs w:val="24"/>
              </w:rPr>
            </w:pPr>
            <w:r w:rsidRPr="001F4C3D">
              <w:rPr>
                <w:rFonts w:ascii="Arial Narrow" w:hAnsi="Arial Narrow" w:cstheme="minorHAnsi"/>
                <w:b/>
                <w:color w:val="000000" w:themeColor="text1"/>
                <w:sz w:val="24"/>
                <w:szCs w:val="24"/>
              </w:rPr>
              <w:t>Under close supervision.</w:t>
            </w:r>
          </w:p>
          <w:p w:rsidR="002953D0" w:rsidRPr="001F4C3D" w:rsidRDefault="002953D0" w:rsidP="0032311B">
            <w:pPr>
              <w:rPr>
                <w:rFonts w:ascii="Arial Narrow" w:hAnsi="Arial Narrow" w:cstheme="minorHAnsi"/>
                <w:b/>
                <w:color w:val="000000" w:themeColor="text1"/>
                <w:sz w:val="24"/>
                <w:szCs w:val="24"/>
              </w:rPr>
            </w:pPr>
            <w:r w:rsidRPr="001F4C3D">
              <w:rPr>
                <w:rFonts w:ascii="Arial Narrow" w:hAnsi="Arial Narrow" w:cstheme="minorHAnsi"/>
                <w:b/>
                <w:color w:val="000000" w:themeColor="text1"/>
                <w:sz w:val="24"/>
                <w:szCs w:val="24"/>
              </w:rPr>
              <w:t>Some responsibility for own work and learning</w:t>
            </w:r>
          </w:p>
        </w:tc>
      </w:tr>
      <w:tr w:rsidR="00F21818" w:rsidRPr="001F4C3D" w:rsidTr="00E35AF1">
        <w:trPr>
          <w:trHeight w:val="2766"/>
        </w:trPr>
        <w:tc>
          <w:tcPr>
            <w:tcW w:w="1910" w:type="dxa"/>
          </w:tcPr>
          <w:p w:rsidR="009E01BC" w:rsidRPr="001F4C3D" w:rsidRDefault="009E01BC" w:rsidP="0032311B">
            <w:pPr>
              <w:rPr>
                <w:rFonts w:ascii="Arial Narrow" w:hAnsi="Arial Narrow" w:cstheme="minorHAnsi"/>
                <w:sz w:val="24"/>
                <w:szCs w:val="24"/>
              </w:rPr>
            </w:pPr>
          </w:p>
          <w:p w:rsidR="00F21818" w:rsidRPr="001F4C3D" w:rsidRDefault="002953D0" w:rsidP="003C3859">
            <w:pPr>
              <w:rPr>
                <w:rFonts w:ascii="Arial Narrow" w:hAnsi="Arial Narrow" w:cstheme="minorHAnsi"/>
                <w:sz w:val="24"/>
                <w:szCs w:val="24"/>
                <w:highlight w:val="yellow"/>
              </w:rPr>
            </w:pPr>
            <w:r w:rsidRPr="001F4C3D">
              <w:rPr>
                <w:rFonts w:ascii="Arial Narrow" w:hAnsi="Arial Narrow" w:cstheme="minorHAnsi"/>
                <w:sz w:val="24"/>
                <w:szCs w:val="24"/>
              </w:rPr>
              <w:t xml:space="preserve">Ability to do the routine work </w:t>
            </w:r>
            <w:r w:rsidR="003C3859" w:rsidRPr="001F4C3D">
              <w:rPr>
                <w:rFonts w:ascii="Arial Narrow" w:hAnsi="Arial Narrow" w:cstheme="minorHAnsi"/>
                <w:sz w:val="24"/>
                <w:szCs w:val="24"/>
              </w:rPr>
              <w:t>and</w:t>
            </w:r>
            <w:r w:rsidRPr="001F4C3D">
              <w:rPr>
                <w:rFonts w:ascii="Arial Narrow" w:hAnsi="Arial Narrow" w:cstheme="minorHAnsi"/>
                <w:sz w:val="24"/>
                <w:szCs w:val="24"/>
              </w:rPr>
              <w:t xml:space="preserve"> </w:t>
            </w:r>
            <w:r w:rsidR="00D64F57" w:rsidRPr="001F4C3D">
              <w:rPr>
                <w:rFonts w:ascii="Arial Narrow" w:hAnsi="Arial Narrow" w:cstheme="minorHAnsi"/>
                <w:sz w:val="24"/>
                <w:szCs w:val="24"/>
              </w:rPr>
              <w:t>maintain</w:t>
            </w:r>
            <w:r w:rsidRPr="001F4C3D">
              <w:rPr>
                <w:rFonts w:ascii="Arial Narrow" w:hAnsi="Arial Narrow" w:cstheme="minorHAnsi"/>
                <w:sz w:val="24"/>
                <w:szCs w:val="24"/>
              </w:rPr>
              <w:t xml:space="preserve"> </w:t>
            </w:r>
            <w:r w:rsidR="003C3859" w:rsidRPr="001F4C3D">
              <w:rPr>
                <w:rFonts w:ascii="Arial Narrow" w:hAnsi="Arial Narrow" w:cstheme="minorHAnsi"/>
                <w:sz w:val="24"/>
                <w:szCs w:val="24"/>
              </w:rPr>
              <w:t>inland fish farming</w:t>
            </w:r>
          </w:p>
        </w:tc>
        <w:tc>
          <w:tcPr>
            <w:tcW w:w="1982" w:type="dxa"/>
          </w:tcPr>
          <w:p w:rsidR="009E01BC" w:rsidRPr="001F4C3D" w:rsidRDefault="009E01BC" w:rsidP="0032311B">
            <w:pPr>
              <w:rPr>
                <w:rFonts w:ascii="Arial Narrow" w:hAnsi="Arial Narrow" w:cstheme="minorHAnsi"/>
                <w:sz w:val="24"/>
                <w:szCs w:val="24"/>
                <w:highlight w:val="yellow"/>
              </w:rPr>
            </w:pPr>
          </w:p>
          <w:p w:rsidR="002953D0" w:rsidRPr="001F4C3D" w:rsidRDefault="002953D0" w:rsidP="0032311B">
            <w:pPr>
              <w:rPr>
                <w:rFonts w:ascii="Arial Narrow" w:hAnsi="Arial Narrow" w:cstheme="minorHAnsi"/>
                <w:sz w:val="24"/>
                <w:szCs w:val="24"/>
              </w:rPr>
            </w:pPr>
            <w:r w:rsidRPr="001F4C3D">
              <w:rPr>
                <w:rFonts w:ascii="Arial Narrow" w:hAnsi="Arial Narrow" w:cstheme="minorHAnsi"/>
                <w:sz w:val="24"/>
                <w:szCs w:val="24"/>
              </w:rPr>
              <w:t>Factual knowledge about the different breeds, feed and fodder</w:t>
            </w:r>
          </w:p>
          <w:p w:rsidR="002953D0" w:rsidRPr="001F4C3D" w:rsidRDefault="002953D0" w:rsidP="003C3859">
            <w:pPr>
              <w:rPr>
                <w:rFonts w:ascii="Arial Narrow" w:hAnsi="Arial Narrow" w:cstheme="minorHAnsi"/>
                <w:sz w:val="24"/>
                <w:szCs w:val="24"/>
              </w:rPr>
            </w:pPr>
            <w:r w:rsidRPr="001F4C3D">
              <w:rPr>
                <w:rFonts w:ascii="Arial Narrow" w:hAnsi="Arial Narrow" w:cstheme="minorHAnsi"/>
                <w:sz w:val="24"/>
                <w:szCs w:val="24"/>
              </w:rPr>
              <w:t xml:space="preserve">and adopt the best practices of </w:t>
            </w:r>
            <w:r w:rsidR="003C3859" w:rsidRPr="001F4C3D">
              <w:rPr>
                <w:rFonts w:ascii="Arial Narrow" w:hAnsi="Arial Narrow" w:cstheme="minorHAnsi"/>
                <w:sz w:val="24"/>
                <w:szCs w:val="24"/>
              </w:rPr>
              <w:t>inland fisheries</w:t>
            </w:r>
          </w:p>
          <w:p w:rsidR="002953D0" w:rsidRPr="001F4C3D" w:rsidRDefault="002953D0" w:rsidP="0032311B">
            <w:pPr>
              <w:rPr>
                <w:rFonts w:ascii="Arial Narrow" w:hAnsi="Arial Narrow" w:cstheme="minorHAnsi"/>
                <w:sz w:val="24"/>
                <w:szCs w:val="24"/>
              </w:rPr>
            </w:pPr>
          </w:p>
          <w:p w:rsidR="002953D0" w:rsidRPr="001F4C3D" w:rsidRDefault="002953D0" w:rsidP="0032311B">
            <w:pPr>
              <w:rPr>
                <w:rFonts w:ascii="Arial Narrow" w:hAnsi="Arial Narrow" w:cstheme="minorHAnsi"/>
                <w:sz w:val="24"/>
                <w:szCs w:val="24"/>
                <w:highlight w:val="yellow"/>
              </w:rPr>
            </w:pPr>
          </w:p>
          <w:p w:rsidR="002953D0" w:rsidRPr="001F4C3D" w:rsidRDefault="002953D0" w:rsidP="0032311B">
            <w:pPr>
              <w:rPr>
                <w:rFonts w:ascii="Arial Narrow" w:hAnsi="Arial Narrow" w:cstheme="minorHAnsi"/>
                <w:sz w:val="24"/>
                <w:szCs w:val="24"/>
                <w:highlight w:val="yellow"/>
              </w:rPr>
            </w:pPr>
          </w:p>
          <w:p w:rsidR="002953D0" w:rsidRPr="001F4C3D" w:rsidRDefault="002953D0" w:rsidP="0032311B">
            <w:pPr>
              <w:rPr>
                <w:rFonts w:ascii="Arial Narrow" w:hAnsi="Arial Narrow" w:cstheme="minorHAnsi"/>
                <w:sz w:val="24"/>
                <w:szCs w:val="24"/>
                <w:highlight w:val="yellow"/>
              </w:rPr>
            </w:pPr>
          </w:p>
          <w:p w:rsidR="002953D0" w:rsidRPr="001F4C3D" w:rsidRDefault="002953D0" w:rsidP="0032311B">
            <w:pPr>
              <w:rPr>
                <w:rFonts w:ascii="Arial Narrow" w:hAnsi="Arial Narrow" w:cstheme="minorHAnsi"/>
                <w:sz w:val="24"/>
                <w:szCs w:val="24"/>
                <w:highlight w:val="yellow"/>
              </w:rPr>
            </w:pPr>
          </w:p>
          <w:p w:rsidR="002953D0" w:rsidRPr="001F4C3D" w:rsidRDefault="002953D0" w:rsidP="0032311B">
            <w:pPr>
              <w:rPr>
                <w:rFonts w:ascii="Arial Narrow" w:hAnsi="Arial Narrow" w:cstheme="minorHAnsi"/>
                <w:sz w:val="24"/>
                <w:szCs w:val="24"/>
                <w:highlight w:val="yellow"/>
              </w:rPr>
            </w:pPr>
          </w:p>
        </w:tc>
        <w:tc>
          <w:tcPr>
            <w:tcW w:w="2072" w:type="dxa"/>
          </w:tcPr>
          <w:p w:rsidR="009E01BC" w:rsidRPr="001F4C3D" w:rsidRDefault="009E01BC" w:rsidP="0032311B">
            <w:pPr>
              <w:rPr>
                <w:rFonts w:ascii="Arial Narrow" w:hAnsi="Arial Narrow" w:cstheme="minorHAnsi"/>
                <w:sz w:val="24"/>
                <w:szCs w:val="24"/>
                <w:highlight w:val="yellow"/>
              </w:rPr>
            </w:pPr>
          </w:p>
          <w:p w:rsidR="00F21818" w:rsidRPr="001F4C3D" w:rsidRDefault="002953D0" w:rsidP="003C3859">
            <w:pPr>
              <w:rPr>
                <w:rFonts w:ascii="Arial Narrow" w:hAnsi="Arial Narrow" w:cstheme="minorHAnsi"/>
                <w:sz w:val="24"/>
                <w:szCs w:val="24"/>
                <w:highlight w:val="yellow"/>
              </w:rPr>
            </w:pPr>
            <w:r w:rsidRPr="001F4C3D">
              <w:rPr>
                <w:rFonts w:ascii="Arial Narrow" w:hAnsi="Arial Narrow" w:cstheme="minorHAnsi"/>
                <w:sz w:val="24"/>
                <w:szCs w:val="24"/>
              </w:rPr>
              <w:t xml:space="preserve">Ability to prepare and mix feed and fodder, maintenance of health and </w:t>
            </w:r>
            <w:r w:rsidR="0032311B" w:rsidRPr="001F4C3D">
              <w:rPr>
                <w:rFonts w:ascii="Arial Narrow" w:hAnsi="Arial Narrow" w:cstheme="minorHAnsi"/>
                <w:sz w:val="24"/>
                <w:szCs w:val="24"/>
              </w:rPr>
              <w:t>hygiene</w:t>
            </w:r>
            <w:r w:rsidRPr="001F4C3D">
              <w:rPr>
                <w:rFonts w:ascii="Arial Narrow" w:hAnsi="Arial Narrow" w:cstheme="minorHAnsi"/>
                <w:sz w:val="24"/>
                <w:szCs w:val="24"/>
              </w:rPr>
              <w:t xml:space="preserve"> in </w:t>
            </w:r>
            <w:r w:rsidR="003C3859" w:rsidRPr="001F4C3D">
              <w:rPr>
                <w:rFonts w:ascii="Arial Narrow" w:hAnsi="Arial Narrow" w:cstheme="minorHAnsi"/>
                <w:sz w:val="24"/>
                <w:szCs w:val="24"/>
              </w:rPr>
              <w:t>fisheries</w:t>
            </w:r>
            <w:r w:rsidR="0032311B" w:rsidRPr="001F4C3D">
              <w:rPr>
                <w:rFonts w:ascii="Arial Narrow" w:hAnsi="Arial Narrow" w:cstheme="minorHAnsi"/>
                <w:sz w:val="24"/>
                <w:szCs w:val="24"/>
              </w:rPr>
              <w:t xml:space="preserve">. </w:t>
            </w:r>
          </w:p>
        </w:tc>
        <w:tc>
          <w:tcPr>
            <w:tcW w:w="2253" w:type="dxa"/>
          </w:tcPr>
          <w:p w:rsidR="009E01BC" w:rsidRPr="001F4C3D" w:rsidRDefault="009E01BC" w:rsidP="0032311B">
            <w:pPr>
              <w:rPr>
                <w:rFonts w:ascii="Arial Narrow" w:hAnsi="Arial Narrow" w:cstheme="minorHAnsi"/>
                <w:sz w:val="24"/>
                <w:szCs w:val="24"/>
                <w:highlight w:val="yellow"/>
              </w:rPr>
            </w:pPr>
          </w:p>
          <w:p w:rsidR="00F21818" w:rsidRPr="001F4C3D" w:rsidRDefault="002953D0" w:rsidP="003C3859">
            <w:pPr>
              <w:rPr>
                <w:rFonts w:ascii="Arial Narrow" w:hAnsi="Arial Narrow" w:cstheme="minorHAnsi"/>
                <w:sz w:val="24"/>
                <w:szCs w:val="24"/>
                <w:highlight w:val="yellow"/>
              </w:rPr>
            </w:pPr>
            <w:r w:rsidRPr="001F4C3D">
              <w:rPr>
                <w:rFonts w:ascii="Arial Narrow" w:hAnsi="Arial Narrow" w:cstheme="minorHAnsi"/>
                <w:sz w:val="24"/>
                <w:szCs w:val="24"/>
              </w:rPr>
              <w:t xml:space="preserve">Ability to start </w:t>
            </w:r>
            <w:r w:rsidR="003C3859" w:rsidRPr="001F4C3D">
              <w:rPr>
                <w:rFonts w:ascii="Arial Narrow" w:hAnsi="Arial Narrow" w:cstheme="minorHAnsi"/>
                <w:sz w:val="24"/>
                <w:szCs w:val="24"/>
              </w:rPr>
              <w:t>inland fishery unit</w:t>
            </w:r>
            <w:r w:rsidRPr="001F4C3D">
              <w:rPr>
                <w:rFonts w:ascii="Arial Narrow" w:hAnsi="Arial Narrow" w:cstheme="minorHAnsi"/>
                <w:sz w:val="24"/>
                <w:szCs w:val="24"/>
              </w:rPr>
              <w:t>. This can be imparted though training.</w:t>
            </w:r>
          </w:p>
        </w:tc>
        <w:tc>
          <w:tcPr>
            <w:tcW w:w="1802" w:type="dxa"/>
          </w:tcPr>
          <w:p w:rsidR="009E01BC" w:rsidRPr="001F4C3D" w:rsidRDefault="009E01BC" w:rsidP="0032311B">
            <w:pPr>
              <w:rPr>
                <w:rFonts w:ascii="Arial Narrow" w:hAnsi="Arial Narrow" w:cstheme="minorHAnsi"/>
                <w:sz w:val="24"/>
                <w:szCs w:val="24"/>
                <w:highlight w:val="yellow"/>
              </w:rPr>
            </w:pPr>
          </w:p>
          <w:p w:rsidR="00F21818" w:rsidRPr="001F4C3D" w:rsidRDefault="002953D0" w:rsidP="0032311B">
            <w:pPr>
              <w:rPr>
                <w:rFonts w:ascii="Arial Narrow" w:hAnsi="Arial Narrow" w:cstheme="minorHAnsi"/>
                <w:sz w:val="24"/>
                <w:szCs w:val="24"/>
              </w:rPr>
            </w:pPr>
            <w:r w:rsidRPr="001F4C3D">
              <w:rPr>
                <w:rFonts w:ascii="Arial Narrow" w:hAnsi="Arial Narrow" w:cstheme="minorHAnsi"/>
                <w:sz w:val="24"/>
                <w:szCs w:val="24"/>
              </w:rPr>
              <w:t>Since this training leads to self employment, responsibility for won work and learning is to be present and demonstrated</w:t>
            </w:r>
          </w:p>
        </w:tc>
      </w:tr>
    </w:tbl>
    <w:p w:rsidR="00305781" w:rsidRPr="001F4C3D" w:rsidRDefault="00305781" w:rsidP="00D42F32">
      <w:pPr>
        <w:ind w:firstLine="270"/>
        <w:rPr>
          <w:rFonts w:ascii="Arial Narrow" w:hAnsi="Arial Narrow" w:cstheme="minorHAnsi"/>
          <w:sz w:val="24"/>
          <w:szCs w:val="24"/>
        </w:rPr>
      </w:pPr>
    </w:p>
    <w:p w:rsidR="00441E03" w:rsidRPr="001F4C3D" w:rsidRDefault="00441E03" w:rsidP="00D42F32">
      <w:pPr>
        <w:pStyle w:val="Heading1"/>
        <w:spacing w:line="360" w:lineRule="auto"/>
        <w:ind w:left="120" w:right="7192" w:firstLine="270"/>
        <w:rPr>
          <w:rFonts w:ascii="Arial Narrow" w:hAnsi="Arial Narrow" w:cstheme="minorHAnsi"/>
          <w:u w:val="thick"/>
        </w:rPr>
      </w:pPr>
    </w:p>
    <w:p w:rsidR="00441E03" w:rsidRDefault="00441E03" w:rsidP="00D42F32">
      <w:pPr>
        <w:pStyle w:val="Heading1"/>
        <w:spacing w:line="360" w:lineRule="auto"/>
        <w:ind w:left="120" w:right="7192" w:firstLine="270"/>
        <w:rPr>
          <w:rFonts w:ascii="Arial Narrow" w:hAnsi="Arial Narrow" w:cstheme="minorHAnsi"/>
          <w:u w:val="thick"/>
        </w:rPr>
      </w:pPr>
    </w:p>
    <w:p w:rsidR="00D64F57" w:rsidRDefault="00D64F57" w:rsidP="00D42F32">
      <w:pPr>
        <w:pStyle w:val="Heading1"/>
        <w:spacing w:line="360" w:lineRule="auto"/>
        <w:ind w:left="120" w:right="7192" w:firstLine="270"/>
        <w:rPr>
          <w:rFonts w:ascii="Arial Narrow" w:hAnsi="Arial Narrow" w:cstheme="minorHAnsi"/>
          <w:u w:val="thick"/>
        </w:rPr>
      </w:pPr>
    </w:p>
    <w:p w:rsidR="00D64F57" w:rsidRDefault="00D64F57" w:rsidP="00D42F32">
      <w:pPr>
        <w:pStyle w:val="Heading1"/>
        <w:spacing w:line="360" w:lineRule="auto"/>
        <w:ind w:left="120" w:right="7192" w:firstLine="270"/>
        <w:rPr>
          <w:rFonts w:ascii="Arial Narrow" w:hAnsi="Arial Narrow" w:cstheme="minorHAnsi"/>
          <w:u w:val="thick"/>
        </w:rPr>
      </w:pPr>
    </w:p>
    <w:p w:rsidR="00D64F57" w:rsidRDefault="00D64F57" w:rsidP="00D42F32">
      <w:pPr>
        <w:pStyle w:val="Heading1"/>
        <w:spacing w:line="360" w:lineRule="auto"/>
        <w:ind w:left="120" w:right="7192" w:firstLine="270"/>
        <w:rPr>
          <w:rFonts w:ascii="Arial Narrow" w:hAnsi="Arial Narrow" w:cstheme="minorHAnsi"/>
          <w:u w:val="thick"/>
        </w:rPr>
      </w:pPr>
    </w:p>
    <w:p w:rsidR="00D64F57" w:rsidRDefault="00D64F57" w:rsidP="00D42F32">
      <w:pPr>
        <w:pStyle w:val="Heading1"/>
        <w:spacing w:line="360" w:lineRule="auto"/>
        <w:ind w:left="120" w:right="7192" w:firstLine="270"/>
        <w:rPr>
          <w:rFonts w:ascii="Arial Narrow" w:hAnsi="Arial Narrow" w:cstheme="minorHAnsi"/>
          <w:u w:val="thick"/>
        </w:rPr>
      </w:pPr>
    </w:p>
    <w:p w:rsidR="00D64F57" w:rsidRDefault="00D64F57" w:rsidP="00D42F32">
      <w:pPr>
        <w:pStyle w:val="Heading1"/>
        <w:spacing w:line="360" w:lineRule="auto"/>
        <w:ind w:left="120" w:right="7192" w:firstLine="270"/>
        <w:rPr>
          <w:rFonts w:ascii="Arial Narrow" w:hAnsi="Arial Narrow" w:cstheme="minorHAnsi"/>
          <w:u w:val="thick"/>
        </w:rPr>
      </w:pPr>
    </w:p>
    <w:p w:rsidR="00E35AF1" w:rsidRDefault="00E35AF1" w:rsidP="00D42F32">
      <w:pPr>
        <w:pStyle w:val="Heading1"/>
        <w:spacing w:line="360" w:lineRule="auto"/>
        <w:ind w:left="120" w:right="7192" w:firstLine="270"/>
        <w:rPr>
          <w:rFonts w:ascii="Arial Narrow" w:hAnsi="Arial Narrow" w:cstheme="minorHAnsi"/>
          <w:u w:val="thick"/>
        </w:rPr>
      </w:pPr>
    </w:p>
    <w:p w:rsidR="00D64F57" w:rsidRDefault="00D64F57" w:rsidP="00D42F32">
      <w:pPr>
        <w:pStyle w:val="Heading1"/>
        <w:spacing w:line="360" w:lineRule="auto"/>
        <w:ind w:left="120" w:right="7192" w:firstLine="270"/>
        <w:rPr>
          <w:rFonts w:ascii="Arial Narrow" w:hAnsi="Arial Narrow" w:cstheme="minorHAnsi"/>
          <w:u w:val="thick"/>
        </w:rPr>
      </w:pPr>
    </w:p>
    <w:p w:rsidR="00D64F57" w:rsidRPr="001F4C3D" w:rsidRDefault="00D64F57" w:rsidP="00D42F32">
      <w:pPr>
        <w:pStyle w:val="Heading1"/>
        <w:spacing w:line="360" w:lineRule="auto"/>
        <w:ind w:left="120" w:right="7192" w:firstLine="270"/>
        <w:rPr>
          <w:rFonts w:ascii="Arial Narrow" w:hAnsi="Arial Narrow" w:cstheme="minorHAnsi"/>
          <w:u w:val="thick"/>
        </w:rPr>
      </w:pPr>
    </w:p>
    <w:p w:rsidR="00875883" w:rsidRPr="001F4C3D" w:rsidRDefault="00875883" w:rsidP="00E35AF1">
      <w:pPr>
        <w:pStyle w:val="Heading1"/>
        <w:pBdr>
          <w:top w:val="single" w:sz="4" w:space="1" w:color="auto"/>
          <w:left w:val="single" w:sz="4" w:space="4" w:color="auto"/>
          <w:bottom w:val="single" w:sz="4" w:space="1" w:color="auto"/>
          <w:right w:val="single" w:sz="4" w:space="30" w:color="auto"/>
          <w:between w:val="single" w:sz="4" w:space="1" w:color="auto"/>
          <w:bar w:val="single" w:sz="4" w:color="auto"/>
        </w:pBdr>
        <w:shd w:val="clear" w:color="auto" w:fill="F2DBDB" w:themeFill="accent2" w:themeFillTint="33"/>
        <w:spacing w:line="360" w:lineRule="auto"/>
        <w:ind w:left="120" w:right="343"/>
        <w:jc w:val="center"/>
        <w:rPr>
          <w:rFonts w:ascii="Arial Narrow" w:hAnsi="Arial Narrow"/>
          <w:color w:val="943634" w:themeColor="accent2" w:themeShade="BF"/>
        </w:rPr>
      </w:pPr>
      <w:r w:rsidRPr="001F4C3D">
        <w:rPr>
          <w:rFonts w:ascii="Arial Narrow" w:hAnsi="Arial Narrow"/>
          <w:color w:val="943634" w:themeColor="accent2" w:themeShade="BF"/>
        </w:rPr>
        <w:lastRenderedPageBreak/>
        <w:t>SECTION 3 - EVIDENCE OF NEED</w:t>
      </w:r>
    </w:p>
    <w:tbl>
      <w:tblPr>
        <w:tblW w:w="979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790"/>
      </w:tblGrid>
      <w:tr w:rsidR="00305781" w:rsidRPr="001F4C3D" w:rsidTr="00E35AF1">
        <w:trPr>
          <w:trHeight w:hRule="exact" w:val="12587"/>
        </w:trPr>
        <w:tc>
          <w:tcPr>
            <w:tcW w:w="9790" w:type="dxa"/>
          </w:tcPr>
          <w:p w:rsidR="00875883" w:rsidRPr="001F4C3D" w:rsidRDefault="00875883" w:rsidP="00875883">
            <w:pPr>
              <w:pStyle w:val="TableParagraph"/>
              <w:spacing w:before="0" w:line="243" w:lineRule="exact"/>
              <w:ind w:left="0"/>
              <w:rPr>
                <w:rFonts w:ascii="Arial Narrow" w:hAnsi="Arial Narrow" w:cstheme="minorHAnsi"/>
                <w:b/>
                <w:color w:val="002060"/>
                <w:sz w:val="24"/>
                <w:szCs w:val="24"/>
              </w:rPr>
            </w:pPr>
          </w:p>
          <w:p w:rsidR="00305781" w:rsidRPr="001F4C3D" w:rsidRDefault="00E35AF1" w:rsidP="001A714D">
            <w:pPr>
              <w:pStyle w:val="TableParagraph"/>
              <w:spacing w:before="0" w:line="243" w:lineRule="exact"/>
              <w:rPr>
                <w:rFonts w:ascii="Arial Narrow" w:hAnsi="Arial Narrow" w:cstheme="minorHAnsi"/>
                <w:b/>
                <w:color w:val="002060"/>
                <w:sz w:val="24"/>
                <w:szCs w:val="24"/>
              </w:rPr>
            </w:pPr>
            <w:r>
              <w:rPr>
                <w:rFonts w:ascii="Arial Narrow" w:hAnsi="Arial Narrow" w:cstheme="minorHAnsi"/>
                <w:b/>
                <w:color w:val="002060"/>
                <w:sz w:val="24"/>
                <w:szCs w:val="24"/>
              </w:rPr>
              <w:t xml:space="preserve">  </w:t>
            </w:r>
            <w:r w:rsidR="00756F7C" w:rsidRPr="001F4C3D">
              <w:rPr>
                <w:rFonts w:ascii="Arial Narrow" w:hAnsi="Arial Narrow" w:cstheme="minorHAnsi"/>
                <w:b/>
                <w:color w:val="002060"/>
                <w:sz w:val="24"/>
                <w:szCs w:val="24"/>
              </w:rPr>
              <w:t>W</w:t>
            </w:r>
            <w:r w:rsidR="008B21BF" w:rsidRPr="001F4C3D">
              <w:rPr>
                <w:rFonts w:ascii="Arial Narrow" w:hAnsi="Arial Narrow" w:cstheme="minorHAnsi"/>
                <w:b/>
                <w:color w:val="002060"/>
                <w:sz w:val="24"/>
                <w:szCs w:val="24"/>
              </w:rPr>
              <w:t>hat evidence is there that the qualification is needed?</w:t>
            </w:r>
          </w:p>
          <w:p w:rsidR="008F04B7" w:rsidRPr="001F4C3D" w:rsidRDefault="008F04B7" w:rsidP="00D42F32">
            <w:pPr>
              <w:pStyle w:val="TableParagraph"/>
              <w:spacing w:before="0" w:line="243" w:lineRule="exact"/>
              <w:ind w:firstLine="270"/>
              <w:rPr>
                <w:rFonts w:ascii="Arial Narrow" w:hAnsi="Arial Narrow" w:cstheme="minorHAnsi"/>
                <w:b/>
                <w:sz w:val="24"/>
                <w:szCs w:val="24"/>
              </w:rPr>
            </w:pPr>
          </w:p>
          <w:p w:rsidR="00756F7C" w:rsidRPr="001F4C3D" w:rsidRDefault="00E35AF1" w:rsidP="003F7759">
            <w:pPr>
              <w:spacing w:line="360" w:lineRule="auto"/>
              <w:ind w:left="160" w:right="166"/>
              <w:jc w:val="both"/>
              <w:rPr>
                <w:rFonts w:ascii="Arial Narrow" w:hAnsi="Arial Narrow" w:cstheme="minorHAnsi"/>
                <w:sz w:val="24"/>
                <w:szCs w:val="24"/>
              </w:rPr>
            </w:pPr>
            <w:r>
              <w:rPr>
                <w:rFonts w:ascii="Arial Narrow" w:hAnsi="Arial Narrow" w:cstheme="minorHAnsi"/>
                <w:sz w:val="24"/>
                <w:szCs w:val="24"/>
              </w:rPr>
              <w:t xml:space="preserve"> </w:t>
            </w:r>
            <w:r w:rsidR="00756F7C" w:rsidRPr="001F4C3D">
              <w:rPr>
                <w:rFonts w:ascii="Arial Narrow" w:hAnsi="Arial Narrow" w:cstheme="minorHAnsi"/>
                <w:sz w:val="24"/>
                <w:szCs w:val="24"/>
              </w:rPr>
              <w:t>Entrepreneurship has been embedded in the Indian genius and is a part of its tradition.  India traditionally has been an entrepreneurial society.  Traditionally, the entrepreneurship of many communities has been facilitated principally by the successful use of informal ‘entrepreneurial ecosystems’ and interdependent business networks.  Further, there is also a rich tradition within the Indian Diaspora, spanning the past several hundred years, whose spirit of enterprise is legion.</w:t>
            </w:r>
          </w:p>
          <w:p w:rsidR="00756F7C" w:rsidRPr="00E35AF1" w:rsidRDefault="00756F7C" w:rsidP="00756F7C">
            <w:pPr>
              <w:spacing w:line="360" w:lineRule="auto"/>
              <w:jc w:val="both"/>
              <w:rPr>
                <w:rFonts w:ascii="Arial Narrow" w:hAnsi="Arial Narrow" w:cstheme="minorHAnsi"/>
                <w:sz w:val="16"/>
                <w:szCs w:val="24"/>
              </w:rPr>
            </w:pPr>
          </w:p>
          <w:p w:rsidR="00756F7C" w:rsidRPr="001F4C3D" w:rsidRDefault="00E35AF1" w:rsidP="00756F7C">
            <w:pPr>
              <w:spacing w:line="360" w:lineRule="auto"/>
              <w:ind w:left="160" w:right="166" w:hanging="160"/>
              <w:jc w:val="both"/>
              <w:rPr>
                <w:rFonts w:ascii="Arial Narrow" w:hAnsi="Arial Narrow" w:cstheme="minorHAnsi"/>
                <w:sz w:val="24"/>
                <w:szCs w:val="24"/>
              </w:rPr>
            </w:pPr>
            <w:r>
              <w:rPr>
                <w:rFonts w:ascii="Arial Narrow" w:hAnsi="Arial Narrow" w:cstheme="minorHAnsi"/>
                <w:sz w:val="24"/>
                <w:szCs w:val="24"/>
              </w:rPr>
              <w:t xml:space="preserve">    </w:t>
            </w:r>
            <w:r w:rsidR="00756F7C" w:rsidRPr="001F4C3D">
              <w:rPr>
                <w:rFonts w:ascii="Arial Narrow" w:hAnsi="Arial Narrow" w:cstheme="minorHAnsi"/>
                <w:sz w:val="24"/>
                <w:szCs w:val="24"/>
              </w:rPr>
              <w:t>Entrepreneurship in India occurs in ‘far more encompassing and far reaching ways than in developed countries’, and could therefore be far more complex, for there is so much more that needs to be done. Commentators today celebrate the ubiquitous Indian attitude of ‘</w:t>
            </w:r>
            <w:r w:rsidR="00756F7C" w:rsidRPr="001F4C3D">
              <w:rPr>
                <w:rFonts w:ascii="Arial Narrow" w:hAnsi="Arial Narrow" w:cstheme="minorHAnsi"/>
                <w:i/>
                <w:sz w:val="24"/>
                <w:szCs w:val="24"/>
              </w:rPr>
              <w:t>Jugaad’</w:t>
            </w:r>
            <w:r w:rsidR="00756F7C" w:rsidRPr="001F4C3D">
              <w:rPr>
                <w:rFonts w:ascii="Arial Narrow" w:hAnsi="Arial Narrow" w:cstheme="minorHAnsi"/>
                <w:sz w:val="24"/>
                <w:szCs w:val="24"/>
              </w:rPr>
              <w:t xml:space="preserve">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756F7C" w:rsidRPr="001F4C3D" w:rsidRDefault="00756F7C" w:rsidP="00756F7C">
            <w:pPr>
              <w:spacing w:line="360" w:lineRule="auto"/>
              <w:jc w:val="both"/>
              <w:rPr>
                <w:rFonts w:ascii="Arial Narrow" w:hAnsi="Arial Narrow" w:cstheme="minorHAnsi"/>
                <w:sz w:val="24"/>
                <w:szCs w:val="24"/>
              </w:rPr>
            </w:pPr>
            <w:r w:rsidRPr="001F4C3D">
              <w:rPr>
                <w:rFonts w:ascii="Arial Narrow" w:hAnsi="Arial Narrow" w:cstheme="minorHAnsi"/>
                <w:sz w:val="24"/>
                <w:szCs w:val="24"/>
              </w:rPr>
              <w:t xml:space="preserve">       </w:t>
            </w:r>
          </w:p>
          <w:p w:rsidR="004C0F8F" w:rsidRPr="00E35AF1" w:rsidRDefault="00E35AF1" w:rsidP="00E35AF1">
            <w:pPr>
              <w:spacing w:line="360" w:lineRule="auto"/>
              <w:ind w:left="160" w:right="90" w:hanging="160"/>
              <w:jc w:val="both"/>
              <w:rPr>
                <w:rFonts w:ascii="Arial Narrow" w:hAnsi="Arial Narrow" w:cstheme="minorHAnsi"/>
                <w:sz w:val="24"/>
                <w:szCs w:val="24"/>
              </w:rPr>
            </w:pPr>
            <w:r>
              <w:rPr>
                <w:rFonts w:ascii="Arial Narrow" w:hAnsi="Arial Narrow" w:cstheme="minorHAnsi"/>
                <w:sz w:val="24"/>
                <w:szCs w:val="24"/>
              </w:rPr>
              <w:t xml:space="preserve">   </w:t>
            </w:r>
            <w:r w:rsidR="00AD3C3C" w:rsidRPr="00E35AF1">
              <w:rPr>
                <w:rFonts w:ascii="Arial Narrow" w:hAnsi="Arial Narrow" w:cstheme="minorHAnsi"/>
                <w:sz w:val="24"/>
                <w:szCs w:val="24"/>
              </w:rPr>
              <w:t xml:space="preserve">Farming and harvesting of fish is done on a large scale in different parts of the world as fish is one of the most delicious and healthy food item. </w:t>
            </w:r>
            <w:r w:rsidR="004A29FE">
              <w:rPr>
                <w:rFonts w:ascii="Arial Narrow" w:hAnsi="Arial Narrow" w:cstheme="minorHAnsi"/>
                <w:sz w:val="24"/>
                <w:szCs w:val="24"/>
              </w:rPr>
              <w:t>Pissiculture</w:t>
            </w:r>
            <w:r w:rsidR="00AD3C3C" w:rsidRPr="00E35AF1">
              <w:rPr>
                <w:rFonts w:ascii="Arial Narrow" w:hAnsi="Arial Narrow" w:cstheme="minorHAnsi"/>
                <w:sz w:val="24"/>
                <w:szCs w:val="24"/>
              </w:rPr>
              <w:t xml:space="preserve"> alias Fish Farming is the breeding, rearing and transplantation of fish by artificial means. It is a scientific technology for getting maximum fish production from a pond / tank or other enclosures through </w:t>
            </w:r>
            <w:r w:rsidRPr="00E35AF1">
              <w:rPr>
                <w:rFonts w:ascii="Arial Narrow" w:hAnsi="Arial Narrow" w:cstheme="minorHAnsi"/>
                <w:sz w:val="24"/>
                <w:szCs w:val="24"/>
              </w:rPr>
              <w:t>utilization</w:t>
            </w:r>
            <w:r w:rsidR="00AD3C3C" w:rsidRPr="00E35AF1">
              <w:rPr>
                <w:rFonts w:ascii="Arial Narrow" w:hAnsi="Arial Narrow" w:cstheme="minorHAnsi"/>
                <w:sz w:val="24"/>
                <w:szCs w:val="24"/>
              </w:rPr>
              <w:t xml:space="preserve"> of available food organisms supplemented by artificial feeding. The word </w:t>
            </w:r>
            <w:r w:rsidR="004A29FE">
              <w:rPr>
                <w:rFonts w:ascii="Arial Narrow" w:hAnsi="Arial Narrow" w:cstheme="minorHAnsi"/>
                <w:sz w:val="24"/>
                <w:szCs w:val="24"/>
              </w:rPr>
              <w:t>Pissiculture</w:t>
            </w:r>
            <w:r w:rsidR="00AD3C3C" w:rsidRPr="00E35AF1">
              <w:rPr>
                <w:rFonts w:ascii="Arial Narrow" w:hAnsi="Arial Narrow" w:cstheme="minorHAnsi"/>
                <w:sz w:val="24"/>
                <w:szCs w:val="24"/>
              </w:rPr>
              <w:t xml:space="preserve"> is derived from the Latin word 'piscis' meaning 'fish' and 'culture' means 'rearing'. </w:t>
            </w:r>
            <w:r w:rsidR="004A29FE">
              <w:rPr>
                <w:rFonts w:ascii="Arial Narrow" w:hAnsi="Arial Narrow" w:cstheme="minorHAnsi"/>
                <w:sz w:val="24"/>
                <w:szCs w:val="24"/>
              </w:rPr>
              <w:t>Pissiculture</w:t>
            </w:r>
            <w:r w:rsidR="00AD3C3C" w:rsidRPr="00E35AF1">
              <w:rPr>
                <w:rFonts w:ascii="Arial Narrow" w:hAnsi="Arial Narrow" w:cstheme="minorHAnsi"/>
                <w:sz w:val="24"/>
                <w:szCs w:val="24"/>
              </w:rPr>
              <w:t xml:space="preserve"> can also be defined</w:t>
            </w:r>
            <w:r w:rsidRPr="00E35AF1">
              <w:rPr>
                <w:rFonts w:ascii="Arial Narrow" w:hAnsi="Arial Narrow" w:cstheme="minorHAnsi"/>
                <w:sz w:val="24"/>
                <w:szCs w:val="24"/>
              </w:rPr>
              <w:t> as</w:t>
            </w:r>
            <w:r w:rsidR="00AD3C3C" w:rsidRPr="00E35AF1">
              <w:rPr>
                <w:rFonts w:ascii="Arial Narrow" w:hAnsi="Arial Narrow" w:cstheme="minorHAnsi"/>
                <w:sz w:val="24"/>
                <w:szCs w:val="24"/>
              </w:rPr>
              <w:t xml:space="preserve"> a branch of animal husbandry that deals with rational deliberate culturing</w:t>
            </w:r>
            <w:r w:rsidRPr="00E35AF1">
              <w:rPr>
                <w:rFonts w:ascii="Arial Narrow" w:hAnsi="Arial Narrow" w:cstheme="minorHAnsi"/>
                <w:sz w:val="24"/>
                <w:szCs w:val="24"/>
              </w:rPr>
              <w:t> of</w:t>
            </w:r>
            <w:r w:rsidR="00AD3C3C" w:rsidRPr="00E35AF1">
              <w:rPr>
                <w:rFonts w:ascii="Arial Narrow" w:hAnsi="Arial Narrow" w:cstheme="minorHAnsi"/>
                <w:sz w:val="24"/>
                <w:szCs w:val="24"/>
              </w:rPr>
              <w:t> fish/ fishes to marketable size in a controlled water body. It is the  principal form of </w:t>
            </w:r>
            <w:hyperlink r:id="rId12" w:history="1">
              <w:r w:rsidR="00AD3C3C" w:rsidRPr="00E35AF1">
                <w:rPr>
                  <w:rFonts w:ascii="Arial Narrow" w:hAnsi="Arial Narrow" w:cstheme="minorHAnsi"/>
                  <w:sz w:val="24"/>
                  <w:szCs w:val="24"/>
                </w:rPr>
                <w:t>Aquaculture</w:t>
              </w:r>
            </w:hyperlink>
          </w:p>
          <w:p w:rsidR="00E35AF1" w:rsidRPr="00E35AF1" w:rsidRDefault="00E35AF1" w:rsidP="00E35AF1">
            <w:pPr>
              <w:spacing w:line="360" w:lineRule="auto"/>
              <w:ind w:left="160" w:right="90" w:hanging="160"/>
              <w:jc w:val="both"/>
              <w:rPr>
                <w:rFonts w:ascii="Arial Narrow" w:hAnsi="Arial Narrow" w:cstheme="minorHAnsi"/>
                <w:sz w:val="16"/>
                <w:szCs w:val="16"/>
              </w:rPr>
            </w:pPr>
          </w:p>
          <w:p w:rsidR="00E35AF1" w:rsidRPr="001F4C3D" w:rsidRDefault="00E35AF1" w:rsidP="00E35AF1">
            <w:pPr>
              <w:spacing w:line="360" w:lineRule="auto"/>
              <w:ind w:left="160" w:right="90" w:hanging="160"/>
              <w:jc w:val="both"/>
              <w:rPr>
                <w:rFonts w:ascii="Arial Narrow" w:hAnsi="Arial Narrow" w:cstheme="minorHAnsi"/>
                <w:sz w:val="24"/>
                <w:szCs w:val="24"/>
              </w:rPr>
            </w:pPr>
            <w:r>
              <w:rPr>
                <w:rFonts w:ascii="Arial Narrow" w:hAnsi="Arial Narrow" w:cstheme="minorHAnsi"/>
                <w:sz w:val="24"/>
                <w:szCs w:val="24"/>
              </w:rPr>
              <w:t xml:space="preserve">   </w:t>
            </w:r>
            <w:r w:rsidRPr="001F4C3D">
              <w:rPr>
                <w:rFonts w:ascii="Arial Narrow" w:hAnsi="Arial Narrow" w:cstheme="minorHAnsi"/>
                <w:sz w:val="24"/>
                <w:szCs w:val="24"/>
              </w:rPr>
              <w:t xml:space="preserve">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established on the RUDSETI models which have been proved very effective in eradicating the problems of unemployed youth. The RUDSETI model of developing rural entrepreneurs has been well researched and documented </w:t>
            </w:r>
            <w:r w:rsidRPr="002E4411">
              <w:rPr>
                <w:rFonts w:ascii="Arial Narrow" w:hAnsi="Arial Narrow" w:cstheme="minorHAnsi"/>
                <w:sz w:val="24"/>
                <w:szCs w:val="24"/>
                <w:highlight w:val="lightGray"/>
              </w:rPr>
              <w:t>(please see Annexure VI).</w:t>
            </w:r>
            <w:r w:rsidRPr="001F4C3D">
              <w:rPr>
                <w:rFonts w:ascii="Arial Narrow" w:hAnsi="Arial Narrow" w:cstheme="minorHAnsi"/>
                <w:sz w:val="24"/>
                <w:szCs w:val="24"/>
              </w:rPr>
              <w:t xml:space="preserve">   The trainings by these Institutes are unique in the sense they are demand based. The Institutes have got the experience of conducting these Programmes over the years. </w:t>
            </w:r>
          </w:p>
          <w:p w:rsidR="0009153A" w:rsidRPr="001F4C3D" w:rsidRDefault="0009153A" w:rsidP="00AD3C3C">
            <w:pPr>
              <w:spacing w:line="360" w:lineRule="auto"/>
              <w:ind w:left="250" w:right="166"/>
              <w:jc w:val="both"/>
              <w:rPr>
                <w:rFonts w:ascii="Arial Narrow" w:hAnsi="Arial Narrow" w:cstheme="minorHAnsi"/>
                <w:b/>
                <w:color w:val="000000" w:themeColor="text1"/>
                <w:sz w:val="24"/>
                <w:szCs w:val="24"/>
              </w:rPr>
            </w:pPr>
          </w:p>
        </w:tc>
      </w:tr>
    </w:tbl>
    <w:p w:rsidR="00756F7C" w:rsidRPr="001F4C3D" w:rsidRDefault="00756F7C">
      <w:pPr>
        <w:rPr>
          <w:sz w:val="24"/>
          <w:szCs w:val="24"/>
        </w:rPr>
      </w:pPr>
    </w:p>
    <w:tbl>
      <w:tblPr>
        <w:tblW w:w="979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790"/>
      </w:tblGrid>
      <w:tr w:rsidR="00756F7C" w:rsidRPr="001F4C3D" w:rsidTr="00E35AF1">
        <w:trPr>
          <w:trHeight w:hRule="exact" w:val="4514"/>
        </w:trPr>
        <w:tc>
          <w:tcPr>
            <w:tcW w:w="9790" w:type="dxa"/>
          </w:tcPr>
          <w:p w:rsidR="00E35AF1" w:rsidRPr="00E35AF1" w:rsidRDefault="00756F7C" w:rsidP="00E35AF1">
            <w:pPr>
              <w:spacing w:line="360" w:lineRule="auto"/>
              <w:ind w:left="90" w:right="270" w:firstLine="630"/>
              <w:jc w:val="both"/>
              <w:rPr>
                <w:sz w:val="16"/>
                <w:szCs w:val="16"/>
              </w:rPr>
            </w:pPr>
            <w:r w:rsidRPr="001F4C3D">
              <w:rPr>
                <w:sz w:val="24"/>
                <w:szCs w:val="24"/>
              </w:rPr>
              <w:lastRenderedPageBreak/>
              <w:br w:type="page"/>
            </w:r>
          </w:p>
          <w:p w:rsidR="00756F7C" w:rsidRPr="001F4C3D" w:rsidRDefault="00756F7C" w:rsidP="00A36204">
            <w:pPr>
              <w:spacing w:line="360" w:lineRule="auto"/>
              <w:ind w:left="90" w:right="270"/>
              <w:jc w:val="both"/>
              <w:rPr>
                <w:rFonts w:ascii="Arial Narrow" w:hAnsi="Arial Narrow" w:cstheme="minorHAnsi"/>
                <w:b/>
                <w:sz w:val="24"/>
                <w:szCs w:val="24"/>
              </w:rPr>
            </w:pPr>
            <w:r w:rsidRPr="001F4C3D">
              <w:rPr>
                <w:rFonts w:ascii="Arial Narrow" w:hAnsi="Arial Narrow" w:cstheme="minorHAnsi"/>
                <w:b/>
                <w:sz w:val="24"/>
                <w:szCs w:val="24"/>
              </w:rPr>
              <w:t>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also joined this Committee</w:t>
            </w:r>
            <w:r w:rsidRPr="001F4C3D">
              <w:rPr>
                <w:rFonts w:ascii="Arial Narrow" w:hAnsi="Arial Narrow" w:cstheme="minorHAnsi"/>
                <w:sz w:val="24"/>
                <w:szCs w:val="24"/>
              </w:rPr>
              <w:t xml:space="preserve">. </w:t>
            </w:r>
            <w:r w:rsidRPr="001F4C3D">
              <w:rPr>
                <w:rFonts w:ascii="Arial Narrow" w:hAnsi="Arial Narrow" w:cstheme="minorHAnsi"/>
                <w:b/>
                <w:sz w:val="24"/>
                <w:szCs w:val="24"/>
              </w:rPr>
              <w:t xml:space="preserve">The above Committee met at Mumbai on 7th November 2016. After thorough discussions and based on the past experience the Committee short listed potential /need based courses for  training rural unemployed youth </w:t>
            </w:r>
            <w:r w:rsidR="0080237A" w:rsidRPr="001F4C3D">
              <w:rPr>
                <w:rFonts w:ascii="Arial Narrow" w:hAnsi="Arial Narrow" w:cstheme="minorHAnsi"/>
                <w:b/>
                <w:sz w:val="24"/>
                <w:szCs w:val="24"/>
              </w:rPr>
              <w:t>in the RSETIs. The training on ‘</w:t>
            </w:r>
            <w:r w:rsidR="004A29FE">
              <w:rPr>
                <w:rFonts w:ascii="Arial Narrow" w:hAnsi="Arial Narrow" w:cstheme="minorHAnsi"/>
                <w:b/>
                <w:sz w:val="24"/>
                <w:szCs w:val="24"/>
              </w:rPr>
              <w:t>Pissiculture</w:t>
            </w:r>
            <w:r w:rsidR="0080237A" w:rsidRPr="001F4C3D">
              <w:rPr>
                <w:rFonts w:ascii="Arial Narrow" w:hAnsi="Arial Narrow" w:cstheme="minorHAnsi"/>
                <w:b/>
                <w:sz w:val="24"/>
                <w:szCs w:val="24"/>
              </w:rPr>
              <w:t xml:space="preserve"> </w:t>
            </w:r>
            <w:r w:rsidRPr="001F4C3D">
              <w:rPr>
                <w:rFonts w:ascii="Arial Narrow" w:hAnsi="Arial Narrow" w:cstheme="minorHAnsi"/>
                <w:b/>
                <w:sz w:val="24"/>
                <w:szCs w:val="24"/>
              </w:rPr>
              <w:t>is one such shortlisted need based training.</w:t>
            </w:r>
          </w:p>
          <w:p w:rsidR="00C106B9" w:rsidRPr="001F4C3D" w:rsidRDefault="00E35AF1" w:rsidP="00E35AF1">
            <w:pPr>
              <w:spacing w:line="360" w:lineRule="auto"/>
              <w:ind w:right="540"/>
              <w:jc w:val="both"/>
              <w:rPr>
                <w:rFonts w:ascii="Arial Narrow" w:hAnsi="Arial Narrow" w:cstheme="minorHAnsi"/>
                <w:sz w:val="24"/>
                <w:szCs w:val="24"/>
              </w:rPr>
            </w:pPr>
            <w:r w:rsidRPr="00E35AF1">
              <w:rPr>
                <w:rFonts w:ascii="Arial Narrow" w:hAnsi="Arial Narrow" w:cstheme="minorHAnsi"/>
                <w:sz w:val="24"/>
                <w:szCs w:val="24"/>
              </w:rPr>
              <w:t xml:space="preserve">   </w:t>
            </w:r>
          </w:p>
          <w:p w:rsidR="00756F7C" w:rsidRPr="001F4C3D" w:rsidRDefault="00756F7C" w:rsidP="00D42F32">
            <w:pPr>
              <w:pStyle w:val="TableParagraph"/>
              <w:spacing w:before="1"/>
              <w:ind w:firstLine="270"/>
              <w:rPr>
                <w:rFonts w:ascii="Arial Narrow" w:hAnsi="Arial Narrow" w:cstheme="minorHAnsi"/>
                <w:b/>
                <w:sz w:val="24"/>
                <w:szCs w:val="24"/>
              </w:rPr>
            </w:pPr>
          </w:p>
        </w:tc>
      </w:tr>
    </w:tbl>
    <w:p w:rsidR="00756F7C" w:rsidRPr="001F4C3D" w:rsidRDefault="00756F7C">
      <w:pPr>
        <w:rPr>
          <w:sz w:val="24"/>
          <w:szCs w:val="24"/>
        </w:rPr>
      </w:pPr>
    </w:p>
    <w:tbl>
      <w:tblPr>
        <w:tblW w:w="979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790"/>
      </w:tblGrid>
      <w:tr w:rsidR="00305781" w:rsidRPr="001F4C3D" w:rsidTr="00E35AF1">
        <w:trPr>
          <w:trHeight w:hRule="exact" w:val="8141"/>
        </w:trPr>
        <w:tc>
          <w:tcPr>
            <w:tcW w:w="9790" w:type="dxa"/>
          </w:tcPr>
          <w:p w:rsidR="001A714D" w:rsidRPr="001F4C3D" w:rsidRDefault="001A714D" w:rsidP="00D42F32">
            <w:pPr>
              <w:pStyle w:val="TableParagraph"/>
              <w:spacing w:before="1"/>
              <w:ind w:firstLine="270"/>
              <w:rPr>
                <w:rFonts w:ascii="Arial Narrow" w:hAnsi="Arial Narrow" w:cstheme="minorHAnsi"/>
                <w:b/>
                <w:color w:val="002060"/>
                <w:sz w:val="24"/>
                <w:szCs w:val="24"/>
              </w:rPr>
            </w:pPr>
          </w:p>
          <w:p w:rsidR="00305781" w:rsidRPr="001F4C3D" w:rsidRDefault="00661A0E" w:rsidP="001A714D">
            <w:pPr>
              <w:pStyle w:val="TableParagraph"/>
              <w:spacing w:before="1"/>
              <w:rPr>
                <w:rFonts w:ascii="Arial Narrow" w:hAnsi="Arial Narrow" w:cstheme="minorHAnsi"/>
                <w:b/>
                <w:color w:val="002060"/>
                <w:sz w:val="24"/>
                <w:szCs w:val="24"/>
              </w:rPr>
            </w:pPr>
            <w:r w:rsidRPr="001F4C3D">
              <w:rPr>
                <w:rFonts w:ascii="Arial Narrow" w:hAnsi="Arial Narrow" w:cstheme="minorHAnsi"/>
                <w:b/>
                <w:color w:val="002060"/>
                <w:sz w:val="24"/>
                <w:szCs w:val="24"/>
              </w:rPr>
              <w:t xml:space="preserve">  </w:t>
            </w:r>
            <w:r w:rsidR="008B21BF" w:rsidRPr="001F4C3D">
              <w:rPr>
                <w:rFonts w:ascii="Arial Narrow" w:hAnsi="Arial Narrow" w:cstheme="minorHAnsi"/>
                <w:b/>
                <w:color w:val="002060"/>
                <w:sz w:val="24"/>
                <w:szCs w:val="24"/>
              </w:rPr>
              <w:t>What is the estimated uptake of this qualification and what is the basis of this estimate?</w:t>
            </w:r>
          </w:p>
          <w:p w:rsidR="00EA6D13" w:rsidRPr="001F4C3D" w:rsidRDefault="00EA6D13" w:rsidP="00D42F32">
            <w:pPr>
              <w:pStyle w:val="TableParagraph"/>
              <w:spacing w:before="1"/>
              <w:ind w:firstLine="270"/>
              <w:rPr>
                <w:rFonts w:ascii="Arial Narrow" w:hAnsi="Arial Narrow" w:cstheme="minorHAnsi"/>
                <w:b/>
                <w:sz w:val="24"/>
                <w:szCs w:val="24"/>
              </w:rPr>
            </w:pPr>
          </w:p>
          <w:p w:rsidR="00EA6D13" w:rsidRPr="001F4C3D" w:rsidRDefault="00EA6D13" w:rsidP="00A36204">
            <w:pPr>
              <w:spacing w:line="360" w:lineRule="auto"/>
              <w:ind w:left="250" w:right="270"/>
              <w:jc w:val="both"/>
              <w:rPr>
                <w:rFonts w:ascii="Arial Narrow" w:hAnsi="Arial Narrow" w:cstheme="minorHAnsi"/>
                <w:sz w:val="24"/>
                <w:szCs w:val="24"/>
              </w:rPr>
            </w:pPr>
            <w:r w:rsidRPr="001F4C3D">
              <w:rPr>
                <w:rFonts w:ascii="Arial Narrow" w:hAnsi="Arial Narrow" w:cstheme="minorHAnsi"/>
                <w:sz w:val="24"/>
                <w:szCs w:val="24"/>
              </w:rPr>
              <w:t xml:space="preserve">Presently there </w:t>
            </w:r>
            <w:r w:rsidR="00341A4C" w:rsidRPr="001F4C3D">
              <w:rPr>
                <w:rFonts w:ascii="Arial Narrow" w:hAnsi="Arial Narrow" w:cstheme="minorHAnsi"/>
                <w:sz w:val="24"/>
                <w:szCs w:val="24"/>
              </w:rPr>
              <w:t xml:space="preserve">are 586 </w:t>
            </w:r>
            <w:r w:rsidRPr="001F4C3D">
              <w:rPr>
                <w:rFonts w:ascii="Arial Narrow" w:hAnsi="Arial Narrow" w:cstheme="minorHAnsi"/>
                <w:sz w:val="24"/>
                <w:szCs w:val="24"/>
              </w:rPr>
              <w:t xml:space="preserve">Rural Self Employment Training Institutes (RSETIs) across the country sponsored by various Banks. National Academy of RUDSETI is </w:t>
            </w:r>
            <w:r w:rsidR="00E35AF1" w:rsidRPr="001F4C3D">
              <w:rPr>
                <w:rFonts w:ascii="Arial Narrow" w:hAnsi="Arial Narrow" w:cstheme="minorHAnsi"/>
                <w:sz w:val="24"/>
                <w:szCs w:val="24"/>
              </w:rPr>
              <w:t>the anchoring</w:t>
            </w:r>
            <w:r w:rsidRPr="001F4C3D">
              <w:rPr>
                <w:rFonts w:ascii="Arial Narrow" w:hAnsi="Arial Narrow" w:cstheme="minorHAnsi"/>
                <w:sz w:val="24"/>
                <w:szCs w:val="24"/>
              </w:rPr>
              <w:t xml:space="preserve"> Institution which designs and approves the training programmes being conducted by these RSETIs. The Training Modules are demand driven and are vetted by National Academy of RUDSETI, having experience of running similar programmes by the RUDSETIs since over three decades. </w:t>
            </w:r>
            <w:r w:rsidR="00BC0635" w:rsidRPr="001F4C3D">
              <w:rPr>
                <w:rFonts w:ascii="Arial Narrow" w:hAnsi="Arial Narrow" w:cstheme="minorHAnsi"/>
                <w:sz w:val="24"/>
                <w:szCs w:val="24"/>
              </w:rPr>
              <w:t>Dairy Farming and Vermi</w:t>
            </w:r>
            <w:r w:rsidR="00341A4C" w:rsidRPr="001F4C3D">
              <w:rPr>
                <w:rFonts w:ascii="Arial Narrow" w:hAnsi="Arial Narrow" w:cstheme="minorHAnsi"/>
                <w:sz w:val="24"/>
                <w:szCs w:val="24"/>
              </w:rPr>
              <w:t>-</w:t>
            </w:r>
            <w:r w:rsidR="00BC0635" w:rsidRPr="001F4C3D">
              <w:rPr>
                <w:rFonts w:ascii="Arial Narrow" w:hAnsi="Arial Narrow" w:cstheme="minorHAnsi"/>
                <w:sz w:val="24"/>
                <w:szCs w:val="24"/>
              </w:rPr>
              <w:t>composing training is one of the popular programmes in the RSETIs</w:t>
            </w:r>
            <w:r w:rsidRPr="001F4C3D">
              <w:rPr>
                <w:rFonts w:ascii="Arial Narrow" w:hAnsi="Arial Narrow" w:cstheme="minorHAnsi"/>
                <w:sz w:val="24"/>
                <w:szCs w:val="24"/>
              </w:rPr>
              <w:t>.</w:t>
            </w:r>
            <w:r w:rsidR="00341A4C" w:rsidRPr="001F4C3D">
              <w:rPr>
                <w:rFonts w:ascii="Arial Narrow" w:hAnsi="Arial Narrow" w:cstheme="minorHAnsi"/>
                <w:sz w:val="24"/>
                <w:szCs w:val="24"/>
              </w:rPr>
              <w:t xml:space="preserve"> Candidates trained in this activity have</w:t>
            </w:r>
            <w:r w:rsidR="00BC0635" w:rsidRPr="001F4C3D">
              <w:rPr>
                <w:rFonts w:ascii="Arial Narrow" w:hAnsi="Arial Narrow" w:cstheme="minorHAnsi"/>
                <w:sz w:val="24"/>
                <w:szCs w:val="24"/>
              </w:rPr>
              <w:t xml:space="preserve"> successfully established their units by availing credit facilities or investing own funds</w:t>
            </w:r>
            <w:r w:rsidRPr="001F4C3D">
              <w:rPr>
                <w:rFonts w:ascii="Arial Narrow" w:hAnsi="Arial Narrow" w:cstheme="minorHAnsi"/>
                <w:sz w:val="24"/>
                <w:szCs w:val="24"/>
              </w:rPr>
              <w:t>.</w:t>
            </w:r>
            <w:r w:rsidR="00BC0635" w:rsidRPr="001F4C3D">
              <w:rPr>
                <w:rFonts w:ascii="Arial Narrow" w:hAnsi="Arial Narrow" w:cstheme="minorHAnsi"/>
                <w:sz w:val="24"/>
                <w:szCs w:val="24"/>
              </w:rPr>
              <w:t xml:space="preserve"> The RSETI MIS is enabled to record the settlement of candidates by capturing of ac</w:t>
            </w:r>
            <w:r w:rsidR="0007226A" w:rsidRPr="001F4C3D">
              <w:rPr>
                <w:rFonts w:ascii="Arial Narrow" w:hAnsi="Arial Narrow" w:cstheme="minorHAnsi"/>
                <w:sz w:val="24"/>
                <w:szCs w:val="24"/>
              </w:rPr>
              <w:t xml:space="preserve">tion photos, pass book entries, loan sanction letter copy </w:t>
            </w:r>
            <w:r w:rsidR="00BC0635" w:rsidRPr="001F4C3D">
              <w:rPr>
                <w:rFonts w:ascii="Arial Narrow" w:hAnsi="Arial Narrow" w:cstheme="minorHAnsi"/>
                <w:sz w:val="24"/>
                <w:szCs w:val="24"/>
              </w:rPr>
              <w:t>etc</w:t>
            </w:r>
            <w:r w:rsidR="0007226A" w:rsidRPr="001F4C3D">
              <w:rPr>
                <w:rFonts w:ascii="Arial Narrow" w:hAnsi="Arial Narrow" w:cstheme="minorHAnsi"/>
                <w:sz w:val="24"/>
                <w:szCs w:val="24"/>
              </w:rPr>
              <w:t>.</w:t>
            </w:r>
            <w:r w:rsidR="00BC0635" w:rsidRPr="001F4C3D">
              <w:rPr>
                <w:rFonts w:ascii="Arial Narrow" w:hAnsi="Arial Narrow" w:cstheme="minorHAnsi"/>
                <w:sz w:val="24"/>
                <w:szCs w:val="24"/>
              </w:rPr>
              <w:t xml:space="preserve"> which is available for verification.</w:t>
            </w:r>
            <w:r w:rsidRPr="001F4C3D">
              <w:rPr>
                <w:rFonts w:ascii="Arial Narrow" w:hAnsi="Arial Narrow" w:cstheme="minorHAnsi"/>
                <w:sz w:val="24"/>
                <w:szCs w:val="24"/>
              </w:rPr>
              <w:t xml:space="preserve"> The number of  trainees under this qualification during the past three years is as under:</w:t>
            </w:r>
          </w:p>
          <w:tbl>
            <w:tblPr>
              <w:tblStyle w:val="TableGrid"/>
              <w:tblW w:w="0" w:type="auto"/>
              <w:tblInd w:w="335" w:type="dxa"/>
              <w:tblLayout w:type="fixed"/>
              <w:tblLook w:val="04A0"/>
            </w:tblPr>
            <w:tblGrid>
              <w:gridCol w:w="1620"/>
              <w:gridCol w:w="4320"/>
              <w:gridCol w:w="3060"/>
            </w:tblGrid>
            <w:tr w:rsidR="00EA6D13" w:rsidRPr="001F4C3D" w:rsidTr="00E66FE5">
              <w:trPr>
                <w:trHeight w:val="118"/>
              </w:trPr>
              <w:tc>
                <w:tcPr>
                  <w:tcW w:w="1620" w:type="dxa"/>
                  <w:tcBorders>
                    <w:right w:val="single" w:sz="4" w:space="0" w:color="auto"/>
                  </w:tcBorders>
                  <w:shd w:val="clear" w:color="auto" w:fill="DAEEF3" w:themeFill="accent5" w:themeFillTint="33"/>
                </w:tcPr>
                <w:p w:rsidR="00EA6D13" w:rsidRPr="001F4C3D" w:rsidRDefault="00EA6D13" w:rsidP="00EA6D13">
                  <w:pPr>
                    <w:ind w:left="250" w:right="112" w:hanging="250"/>
                    <w:jc w:val="center"/>
                    <w:rPr>
                      <w:rFonts w:ascii="Arial Narrow" w:hAnsi="Arial Narrow" w:cstheme="minorHAnsi"/>
                      <w:b/>
                      <w:sz w:val="24"/>
                      <w:szCs w:val="24"/>
                    </w:rPr>
                  </w:pPr>
                  <w:r w:rsidRPr="001F4C3D">
                    <w:rPr>
                      <w:rFonts w:ascii="Arial Narrow" w:hAnsi="Arial Narrow" w:cstheme="minorHAnsi"/>
                      <w:b/>
                      <w:sz w:val="24"/>
                      <w:szCs w:val="24"/>
                    </w:rPr>
                    <w:t xml:space="preserve">FY </w:t>
                  </w:r>
                </w:p>
                <w:p w:rsidR="00EA6D13" w:rsidRPr="001F4C3D" w:rsidRDefault="00EA6D13" w:rsidP="00EA6D13">
                  <w:pPr>
                    <w:ind w:left="250" w:right="112" w:hanging="250"/>
                    <w:jc w:val="center"/>
                    <w:rPr>
                      <w:rFonts w:ascii="Arial Narrow" w:hAnsi="Arial Narrow" w:cstheme="minorHAnsi"/>
                      <w:b/>
                      <w:sz w:val="24"/>
                      <w:szCs w:val="24"/>
                    </w:rPr>
                  </w:pPr>
                </w:p>
              </w:tc>
              <w:tc>
                <w:tcPr>
                  <w:tcW w:w="4320" w:type="dxa"/>
                  <w:tcBorders>
                    <w:left w:val="single" w:sz="4" w:space="0" w:color="auto"/>
                    <w:right w:val="single" w:sz="4" w:space="0" w:color="auto"/>
                  </w:tcBorders>
                  <w:shd w:val="clear" w:color="auto" w:fill="DAEEF3" w:themeFill="accent5" w:themeFillTint="33"/>
                </w:tcPr>
                <w:p w:rsidR="00EA6D13" w:rsidRPr="001F4C3D" w:rsidRDefault="00EA6D13" w:rsidP="00E35AF1">
                  <w:pPr>
                    <w:ind w:left="250" w:right="112" w:hanging="250"/>
                    <w:jc w:val="center"/>
                    <w:rPr>
                      <w:rFonts w:ascii="Arial Narrow" w:hAnsi="Arial Narrow" w:cstheme="minorHAnsi"/>
                      <w:b/>
                      <w:sz w:val="24"/>
                      <w:szCs w:val="24"/>
                    </w:rPr>
                  </w:pPr>
                  <w:r w:rsidRPr="001F4C3D">
                    <w:rPr>
                      <w:rFonts w:ascii="Arial Narrow" w:hAnsi="Arial Narrow" w:cstheme="minorHAnsi"/>
                      <w:b/>
                      <w:sz w:val="24"/>
                      <w:szCs w:val="24"/>
                    </w:rPr>
                    <w:t>No. of Training Programmes</w:t>
                  </w:r>
                </w:p>
                <w:p w:rsidR="00EA6D13" w:rsidRPr="001F4C3D" w:rsidRDefault="00EA6D13" w:rsidP="00E35AF1">
                  <w:pPr>
                    <w:ind w:left="250" w:right="112" w:hanging="250"/>
                    <w:jc w:val="center"/>
                    <w:rPr>
                      <w:rFonts w:ascii="Arial Narrow" w:hAnsi="Arial Narrow" w:cstheme="minorHAnsi"/>
                      <w:b/>
                      <w:sz w:val="24"/>
                      <w:szCs w:val="24"/>
                    </w:rPr>
                  </w:pPr>
                </w:p>
              </w:tc>
              <w:tc>
                <w:tcPr>
                  <w:tcW w:w="3060" w:type="dxa"/>
                  <w:tcBorders>
                    <w:left w:val="single" w:sz="4" w:space="0" w:color="auto"/>
                  </w:tcBorders>
                  <w:shd w:val="clear" w:color="auto" w:fill="DAEEF3" w:themeFill="accent5" w:themeFillTint="33"/>
                </w:tcPr>
                <w:p w:rsidR="00EA6D13" w:rsidRPr="001F4C3D" w:rsidRDefault="00EA6D13" w:rsidP="00E35AF1">
                  <w:pPr>
                    <w:ind w:left="250" w:right="112" w:hanging="250"/>
                    <w:jc w:val="center"/>
                    <w:rPr>
                      <w:rFonts w:ascii="Arial Narrow" w:hAnsi="Arial Narrow" w:cstheme="minorHAnsi"/>
                      <w:b/>
                      <w:sz w:val="24"/>
                      <w:szCs w:val="24"/>
                    </w:rPr>
                  </w:pPr>
                  <w:r w:rsidRPr="001F4C3D">
                    <w:rPr>
                      <w:rFonts w:ascii="Arial Narrow" w:hAnsi="Arial Narrow" w:cstheme="minorHAnsi"/>
                      <w:b/>
                      <w:sz w:val="24"/>
                      <w:szCs w:val="24"/>
                    </w:rPr>
                    <w:t>Number of Candidates</w:t>
                  </w:r>
                </w:p>
                <w:p w:rsidR="00EA6D13" w:rsidRPr="001F4C3D" w:rsidRDefault="00EA6D13" w:rsidP="00E35AF1">
                  <w:pPr>
                    <w:ind w:left="250" w:right="112" w:hanging="250"/>
                    <w:jc w:val="center"/>
                    <w:rPr>
                      <w:rFonts w:ascii="Arial Narrow" w:hAnsi="Arial Narrow" w:cstheme="minorHAnsi"/>
                      <w:b/>
                      <w:sz w:val="24"/>
                      <w:szCs w:val="24"/>
                    </w:rPr>
                  </w:pPr>
                </w:p>
              </w:tc>
            </w:tr>
            <w:tr w:rsidR="00EA6D13" w:rsidRPr="001F4C3D" w:rsidTr="00E66FE5">
              <w:trPr>
                <w:trHeight w:val="118"/>
              </w:trPr>
              <w:tc>
                <w:tcPr>
                  <w:tcW w:w="1620" w:type="dxa"/>
                  <w:tcBorders>
                    <w:right w:val="single" w:sz="4" w:space="0" w:color="auto"/>
                  </w:tcBorders>
                </w:tcPr>
                <w:p w:rsidR="00EA6D13" w:rsidRPr="00E66FE5" w:rsidRDefault="00EA6D13" w:rsidP="00EA6D13">
                  <w:pPr>
                    <w:tabs>
                      <w:tab w:val="left" w:pos="2630"/>
                      <w:tab w:val="left" w:pos="7075"/>
                    </w:tabs>
                    <w:ind w:left="250" w:right="112" w:hanging="250"/>
                    <w:jc w:val="center"/>
                    <w:rPr>
                      <w:rFonts w:ascii="Arial Narrow" w:hAnsi="Arial Narrow" w:cstheme="minorHAnsi"/>
                      <w:sz w:val="24"/>
                      <w:szCs w:val="24"/>
                    </w:rPr>
                  </w:pPr>
                  <w:r w:rsidRPr="00E66FE5">
                    <w:rPr>
                      <w:rFonts w:ascii="Arial Narrow" w:hAnsi="Arial Narrow" w:cstheme="minorHAnsi"/>
                      <w:sz w:val="24"/>
                      <w:szCs w:val="24"/>
                    </w:rPr>
                    <w:t>2013-14</w:t>
                  </w:r>
                </w:p>
              </w:tc>
              <w:tc>
                <w:tcPr>
                  <w:tcW w:w="4320" w:type="dxa"/>
                  <w:tcBorders>
                    <w:left w:val="single" w:sz="4" w:space="0" w:color="auto"/>
                    <w:right w:val="single" w:sz="4" w:space="0" w:color="auto"/>
                  </w:tcBorders>
                </w:tcPr>
                <w:p w:rsidR="00EA6D13" w:rsidRPr="00E66FE5" w:rsidRDefault="00E66FE5" w:rsidP="00EA6D13">
                  <w:pPr>
                    <w:tabs>
                      <w:tab w:val="left" w:pos="2630"/>
                      <w:tab w:val="left" w:pos="7075"/>
                    </w:tabs>
                    <w:ind w:left="250" w:right="112" w:hanging="250"/>
                    <w:jc w:val="center"/>
                    <w:rPr>
                      <w:rFonts w:ascii="Arial Narrow" w:hAnsi="Arial Narrow" w:cstheme="minorHAnsi"/>
                      <w:sz w:val="24"/>
                      <w:szCs w:val="24"/>
                    </w:rPr>
                  </w:pPr>
                  <w:r>
                    <w:rPr>
                      <w:rFonts w:ascii="Arial Narrow" w:hAnsi="Arial Narrow" w:cstheme="minorHAnsi"/>
                      <w:sz w:val="24"/>
                      <w:szCs w:val="24"/>
                    </w:rPr>
                    <w:t>105</w:t>
                  </w:r>
                </w:p>
              </w:tc>
              <w:tc>
                <w:tcPr>
                  <w:tcW w:w="3060" w:type="dxa"/>
                  <w:tcBorders>
                    <w:left w:val="single" w:sz="4" w:space="0" w:color="auto"/>
                  </w:tcBorders>
                </w:tcPr>
                <w:p w:rsidR="00EA6D13" w:rsidRPr="00E66FE5" w:rsidRDefault="00E66FE5" w:rsidP="00EA6D13">
                  <w:pPr>
                    <w:tabs>
                      <w:tab w:val="left" w:pos="2630"/>
                      <w:tab w:val="left" w:pos="7075"/>
                    </w:tabs>
                    <w:ind w:left="250" w:right="112" w:hanging="250"/>
                    <w:jc w:val="center"/>
                    <w:rPr>
                      <w:rFonts w:ascii="Arial Narrow" w:hAnsi="Arial Narrow" w:cstheme="minorHAnsi"/>
                      <w:sz w:val="24"/>
                      <w:szCs w:val="24"/>
                    </w:rPr>
                  </w:pPr>
                  <w:r>
                    <w:rPr>
                      <w:rFonts w:ascii="Arial Narrow" w:hAnsi="Arial Narrow" w:cstheme="minorHAnsi"/>
                      <w:sz w:val="24"/>
                      <w:szCs w:val="24"/>
                    </w:rPr>
                    <w:t>2933</w:t>
                  </w:r>
                </w:p>
              </w:tc>
            </w:tr>
            <w:tr w:rsidR="00EA6D13" w:rsidRPr="001F4C3D" w:rsidTr="00E66FE5">
              <w:trPr>
                <w:trHeight w:val="118"/>
              </w:trPr>
              <w:tc>
                <w:tcPr>
                  <w:tcW w:w="1620" w:type="dxa"/>
                  <w:tcBorders>
                    <w:right w:val="single" w:sz="4" w:space="0" w:color="auto"/>
                  </w:tcBorders>
                </w:tcPr>
                <w:p w:rsidR="00EA6D13" w:rsidRPr="00E66FE5" w:rsidRDefault="00EA6D13" w:rsidP="00EA6D13">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sidRPr="00E66FE5">
                    <w:rPr>
                      <w:rFonts w:ascii="Arial Narrow" w:hAnsi="Arial Narrow" w:cstheme="minorHAnsi"/>
                      <w:sz w:val="24"/>
                      <w:szCs w:val="24"/>
                    </w:rPr>
                    <w:t>2014-15</w:t>
                  </w:r>
                </w:p>
              </w:tc>
              <w:tc>
                <w:tcPr>
                  <w:tcW w:w="4320" w:type="dxa"/>
                  <w:tcBorders>
                    <w:left w:val="single" w:sz="4" w:space="0" w:color="auto"/>
                    <w:right w:val="single" w:sz="4" w:space="0" w:color="auto"/>
                  </w:tcBorders>
                </w:tcPr>
                <w:p w:rsidR="00EA6D13" w:rsidRPr="00E66FE5" w:rsidRDefault="00E66FE5" w:rsidP="00EA6D13">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Pr>
                      <w:rFonts w:ascii="Arial Narrow" w:hAnsi="Arial Narrow" w:cstheme="minorHAnsi"/>
                      <w:sz w:val="24"/>
                      <w:szCs w:val="24"/>
                    </w:rPr>
                    <w:t>126</w:t>
                  </w:r>
                </w:p>
              </w:tc>
              <w:tc>
                <w:tcPr>
                  <w:tcW w:w="3060" w:type="dxa"/>
                  <w:tcBorders>
                    <w:left w:val="single" w:sz="4" w:space="0" w:color="auto"/>
                  </w:tcBorders>
                </w:tcPr>
                <w:p w:rsidR="00EA6D13" w:rsidRPr="00E66FE5" w:rsidRDefault="00E66FE5" w:rsidP="00EA6D13">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Pr>
                      <w:rFonts w:ascii="Arial Narrow" w:hAnsi="Arial Narrow" w:cstheme="minorHAnsi"/>
                      <w:sz w:val="24"/>
                      <w:szCs w:val="24"/>
                    </w:rPr>
                    <w:t>3276</w:t>
                  </w:r>
                </w:p>
              </w:tc>
            </w:tr>
            <w:tr w:rsidR="00EA6D13" w:rsidRPr="001F4C3D" w:rsidTr="00E66FE5">
              <w:trPr>
                <w:trHeight w:val="250"/>
              </w:trPr>
              <w:tc>
                <w:tcPr>
                  <w:tcW w:w="1620" w:type="dxa"/>
                  <w:tcBorders>
                    <w:right w:val="single" w:sz="4" w:space="0" w:color="auto"/>
                  </w:tcBorders>
                </w:tcPr>
                <w:p w:rsidR="00EA6D13" w:rsidRPr="00E66FE5" w:rsidRDefault="00EA6D13" w:rsidP="00BC0635">
                  <w:pPr>
                    <w:tabs>
                      <w:tab w:val="left" w:pos="2880"/>
                      <w:tab w:val="left" w:pos="7187"/>
                    </w:tabs>
                    <w:ind w:left="250" w:right="112" w:hanging="250"/>
                    <w:jc w:val="center"/>
                    <w:rPr>
                      <w:rFonts w:ascii="Arial Narrow" w:hAnsi="Arial Narrow" w:cstheme="minorHAnsi"/>
                      <w:sz w:val="24"/>
                      <w:szCs w:val="24"/>
                    </w:rPr>
                  </w:pPr>
                  <w:r w:rsidRPr="00E66FE5">
                    <w:rPr>
                      <w:rFonts w:ascii="Arial Narrow" w:hAnsi="Arial Narrow" w:cstheme="minorHAnsi"/>
                      <w:sz w:val="24"/>
                      <w:szCs w:val="24"/>
                    </w:rPr>
                    <w:t xml:space="preserve">2015-16 </w:t>
                  </w:r>
                </w:p>
              </w:tc>
              <w:tc>
                <w:tcPr>
                  <w:tcW w:w="4320" w:type="dxa"/>
                  <w:tcBorders>
                    <w:left w:val="single" w:sz="4" w:space="0" w:color="auto"/>
                    <w:right w:val="single" w:sz="4" w:space="0" w:color="auto"/>
                  </w:tcBorders>
                </w:tcPr>
                <w:p w:rsidR="00EA6D13" w:rsidRPr="00E66FE5" w:rsidRDefault="00E66FE5" w:rsidP="00EA6D13">
                  <w:pPr>
                    <w:tabs>
                      <w:tab w:val="left" w:pos="2880"/>
                      <w:tab w:val="left" w:pos="7187"/>
                    </w:tabs>
                    <w:ind w:left="250" w:right="112" w:hanging="250"/>
                    <w:jc w:val="center"/>
                    <w:rPr>
                      <w:rFonts w:ascii="Arial Narrow" w:hAnsi="Arial Narrow" w:cstheme="minorHAnsi"/>
                      <w:sz w:val="24"/>
                      <w:szCs w:val="24"/>
                    </w:rPr>
                  </w:pPr>
                  <w:r>
                    <w:rPr>
                      <w:rFonts w:ascii="Arial Narrow" w:hAnsi="Arial Narrow" w:cstheme="minorHAnsi"/>
                      <w:sz w:val="24"/>
                      <w:szCs w:val="24"/>
                    </w:rPr>
                    <w:t>106</w:t>
                  </w:r>
                </w:p>
              </w:tc>
              <w:tc>
                <w:tcPr>
                  <w:tcW w:w="3060" w:type="dxa"/>
                  <w:tcBorders>
                    <w:left w:val="single" w:sz="4" w:space="0" w:color="auto"/>
                  </w:tcBorders>
                </w:tcPr>
                <w:p w:rsidR="00EA6D13" w:rsidRPr="00E66FE5" w:rsidRDefault="00E66FE5" w:rsidP="00EA6D13">
                  <w:pPr>
                    <w:tabs>
                      <w:tab w:val="left" w:pos="2880"/>
                      <w:tab w:val="left" w:pos="7187"/>
                    </w:tabs>
                    <w:ind w:left="250" w:right="112" w:hanging="250"/>
                    <w:jc w:val="center"/>
                    <w:rPr>
                      <w:rFonts w:ascii="Arial Narrow" w:hAnsi="Arial Narrow" w:cstheme="minorHAnsi"/>
                      <w:sz w:val="24"/>
                      <w:szCs w:val="24"/>
                    </w:rPr>
                  </w:pPr>
                  <w:r>
                    <w:rPr>
                      <w:rFonts w:ascii="Arial Narrow" w:hAnsi="Arial Narrow" w:cstheme="minorHAnsi"/>
                      <w:sz w:val="24"/>
                      <w:szCs w:val="24"/>
                    </w:rPr>
                    <w:t>2879</w:t>
                  </w:r>
                </w:p>
              </w:tc>
            </w:tr>
          </w:tbl>
          <w:p w:rsidR="00341A4C" w:rsidRPr="001F4C3D" w:rsidRDefault="00EA6D13" w:rsidP="00341A4C">
            <w:pPr>
              <w:spacing w:line="360" w:lineRule="auto"/>
              <w:ind w:left="90" w:right="540" w:firstLine="630"/>
              <w:jc w:val="both"/>
              <w:rPr>
                <w:rFonts w:ascii="Arial Narrow" w:hAnsi="Arial Narrow" w:cstheme="minorHAnsi"/>
                <w:sz w:val="24"/>
                <w:szCs w:val="24"/>
              </w:rPr>
            </w:pPr>
            <w:r w:rsidRPr="001F4C3D">
              <w:rPr>
                <w:rFonts w:ascii="Arial Narrow" w:hAnsi="Arial Narrow" w:cstheme="minorHAnsi"/>
                <w:sz w:val="24"/>
                <w:szCs w:val="24"/>
              </w:rPr>
              <w:t xml:space="preserve"> </w:t>
            </w:r>
          </w:p>
          <w:p w:rsidR="00EA6D13" w:rsidRPr="001F4C3D" w:rsidRDefault="00EA6D13" w:rsidP="00102835">
            <w:pPr>
              <w:spacing w:line="360" w:lineRule="auto"/>
              <w:ind w:left="90" w:right="540"/>
              <w:jc w:val="both"/>
              <w:rPr>
                <w:rFonts w:ascii="Arial Narrow" w:hAnsi="Arial Narrow" w:cstheme="minorHAnsi"/>
                <w:sz w:val="24"/>
                <w:szCs w:val="24"/>
              </w:rPr>
            </w:pPr>
            <w:r w:rsidRPr="001F4C3D">
              <w:rPr>
                <w:rFonts w:ascii="Arial Narrow" w:hAnsi="Arial Narrow" w:cstheme="minorHAnsi"/>
                <w:sz w:val="24"/>
                <w:szCs w:val="24"/>
              </w:rPr>
              <w:t>Cumulative settlement rate for the above training is</w:t>
            </w:r>
            <w:r w:rsidR="007337CC" w:rsidRPr="001F4C3D">
              <w:rPr>
                <w:rFonts w:ascii="Arial Narrow" w:hAnsi="Arial Narrow" w:cstheme="minorHAnsi"/>
                <w:sz w:val="24"/>
                <w:szCs w:val="24"/>
              </w:rPr>
              <w:t xml:space="preserve"> </w:t>
            </w:r>
            <w:r w:rsidR="000E2208">
              <w:rPr>
                <w:rFonts w:ascii="Arial Narrow" w:hAnsi="Arial Narrow" w:cstheme="minorHAnsi"/>
                <w:sz w:val="24"/>
                <w:szCs w:val="24"/>
              </w:rPr>
              <w:t>6</w:t>
            </w:r>
            <w:r w:rsidR="00E2669C" w:rsidRPr="00E66FE5">
              <w:rPr>
                <w:rFonts w:ascii="Arial Narrow" w:hAnsi="Arial Narrow" w:cstheme="minorHAnsi"/>
                <w:sz w:val="24"/>
                <w:szCs w:val="24"/>
              </w:rPr>
              <w:t>3</w:t>
            </w:r>
            <w:r w:rsidR="003B3D6D" w:rsidRPr="00E66FE5">
              <w:rPr>
                <w:rFonts w:ascii="Arial Narrow" w:hAnsi="Arial Narrow" w:cstheme="minorHAnsi"/>
                <w:sz w:val="24"/>
                <w:szCs w:val="24"/>
              </w:rPr>
              <w:t>%</w:t>
            </w:r>
            <w:r w:rsidR="003B3D6D" w:rsidRPr="001F4C3D">
              <w:rPr>
                <w:rFonts w:ascii="Arial Narrow" w:hAnsi="Arial Narrow" w:cstheme="minorHAnsi"/>
                <w:sz w:val="24"/>
                <w:szCs w:val="24"/>
              </w:rPr>
              <w:t xml:space="preserve"> and</w:t>
            </w:r>
            <w:r w:rsidRPr="001F4C3D">
              <w:rPr>
                <w:rFonts w:ascii="Arial Narrow" w:hAnsi="Arial Narrow" w:cstheme="minorHAnsi"/>
                <w:sz w:val="24"/>
                <w:szCs w:val="24"/>
              </w:rPr>
              <w:t xml:space="preserve"> observing the above trend</w:t>
            </w:r>
            <w:r w:rsidR="003B3D6D" w:rsidRPr="001F4C3D">
              <w:rPr>
                <w:rFonts w:ascii="Arial Narrow" w:hAnsi="Arial Narrow" w:cstheme="minorHAnsi"/>
                <w:sz w:val="24"/>
                <w:szCs w:val="24"/>
              </w:rPr>
              <w:t>, the</w:t>
            </w:r>
            <w:r w:rsidRPr="001F4C3D">
              <w:rPr>
                <w:rFonts w:ascii="Arial Narrow" w:hAnsi="Arial Narrow" w:cstheme="minorHAnsi"/>
                <w:sz w:val="24"/>
                <w:szCs w:val="24"/>
              </w:rPr>
              <w:t xml:space="preserve"> candidates trained under </w:t>
            </w:r>
            <w:r w:rsidR="003B3D6D" w:rsidRPr="001F4C3D">
              <w:rPr>
                <w:rFonts w:ascii="Arial Narrow" w:hAnsi="Arial Narrow" w:cstheme="minorHAnsi"/>
                <w:sz w:val="24"/>
                <w:szCs w:val="24"/>
              </w:rPr>
              <w:t>the above</w:t>
            </w:r>
            <w:r w:rsidRPr="001F4C3D">
              <w:rPr>
                <w:rFonts w:ascii="Arial Narrow" w:hAnsi="Arial Narrow" w:cstheme="minorHAnsi"/>
                <w:sz w:val="24"/>
                <w:szCs w:val="24"/>
              </w:rPr>
              <w:t xml:space="preserve"> qualification, the number of candida</w:t>
            </w:r>
            <w:r w:rsidR="00E35AF1">
              <w:rPr>
                <w:rFonts w:ascii="Arial Narrow" w:hAnsi="Arial Narrow" w:cstheme="minorHAnsi"/>
                <w:sz w:val="24"/>
                <w:szCs w:val="24"/>
              </w:rPr>
              <w:t xml:space="preserve">tes to be trained in the next three </w:t>
            </w:r>
            <w:r w:rsidRPr="001F4C3D">
              <w:rPr>
                <w:rFonts w:ascii="Arial Narrow" w:hAnsi="Arial Narrow" w:cstheme="minorHAnsi"/>
                <w:sz w:val="24"/>
                <w:szCs w:val="24"/>
              </w:rPr>
              <w:t xml:space="preserve">years is estimated at more </w:t>
            </w:r>
            <w:r w:rsidR="003B3D6D" w:rsidRPr="001F4C3D">
              <w:rPr>
                <w:rFonts w:ascii="Arial Narrow" w:hAnsi="Arial Narrow" w:cstheme="minorHAnsi"/>
                <w:sz w:val="24"/>
                <w:szCs w:val="24"/>
              </w:rPr>
              <w:t xml:space="preserve">than </w:t>
            </w:r>
            <w:r w:rsidR="000E2208">
              <w:rPr>
                <w:rFonts w:ascii="Arial Narrow" w:hAnsi="Arial Narrow" w:cstheme="minorHAnsi"/>
                <w:sz w:val="24"/>
                <w:szCs w:val="24"/>
              </w:rPr>
              <w:t>10,000.</w:t>
            </w:r>
          </w:p>
          <w:p w:rsidR="00EA6D13" w:rsidRPr="001F4C3D" w:rsidRDefault="00EA6D13" w:rsidP="00EA6D13">
            <w:pPr>
              <w:tabs>
                <w:tab w:val="left" w:pos="2880"/>
                <w:tab w:val="left" w:pos="7187"/>
              </w:tabs>
              <w:rPr>
                <w:rFonts w:ascii="Arial Narrow" w:hAnsi="Arial Narrow" w:cstheme="minorHAnsi"/>
                <w:sz w:val="24"/>
                <w:szCs w:val="24"/>
              </w:rPr>
            </w:pPr>
          </w:p>
          <w:p w:rsidR="00EA6D13" w:rsidRPr="001F4C3D" w:rsidRDefault="00EA6D13" w:rsidP="00D42F32">
            <w:pPr>
              <w:pStyle w:val="TableParagraph"/>
              <w:spacing w:before="1"/>
              <w:ind w:firstLine="270"/>
              <w:rPr>
                <w:rFonts w:ascii="Arial Narrow" w:hAnsi="Arial Narrow" w:cstheme="minorHAnsi"/>
                <w:b/>
                <w:sz w:val="24"/>
                <w:szCs w:val="24"/>
              </w:rPr>
            </w:pPr>
          </w:p>
        </w:tc>
      </w:tr>
    </w:tbl>
    <w:p w:rsidR="00341A4C" w:rsidRPr="001F4C3D" w:rsidRDefault="00341A4C">
      <w:pPr>
        <w:rPr>
          <w:sz w:val="24"/>
          <w:szCs w:val="24"/>
        </w:rPr>
      </w:pPr>
    </w:p>
    <w:p w:rsidR="00341A4C" w:rsidRPr="001F4C3D" w:rsidRDefault="00341A4C">
      <w:pPr>
        <w:rPr>
          <w:sz w:val="24"/>
          <w:szCs w:val="24"/>
        </w:rPr>
      </w:pPr>
      <w:r w:rsidRPr="001F4C3D">
        <w:rPr>
          <w:sz w:val="24"/>
          <w:szCs w:val="24"/>
        </w:rPr>
        <w:br w:type="page"/>
      </w:r>
    </w:p>
    <w:p w:rsidR="00341A4C" w:rsidRPr="001F4C3D" w:rsidRDefault="00341A4C">
      <w:pPr>
        <w:rPr>
          <w:sz w:val="24"/>
          <w:szCs w:val="24"/>
        </w:rPr>
      </w:pPr>
    </w:p>
    <w:tbl>
      <w:tblPr>
        <w:tblW w:w="988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880"/>
      </w:tblGrid>
      <w:tr w:rsidR="00305781" w:rsidRPr="001F4C3D" w:rsidTr="00E35AF1">
        <w:trPr>
          <w:trHeight w:hRule="exact" w:val="2156"/>
        </w:trPr>
        <w:tc>
          <w:tcPr>
            <w:tcW w:w="9880" w:type="dxa"/>
          </w:tcPr>
          <w:p w:rsidR="00305781" w:rsidRPr="001F4C3D" w:rsidRDefault="008B21BF" w:rsidP="001A714D">
            <w:pPr>
              <w:pStyle w:val="TableParagraph"/>
              <w:spacing w:before="0" w:line="278" w:lineRule="auto"/>
              <w:rPr>
                <w:rFonts w:ascii="Arial Narrow" w:hAnsi="Arial Narrow" w:cstheme="minorHAnsi"/>
                <w:b/>
                <w:color w:val="002060"/>
                <w:sz w:val="24"/>
                <w:szCs w:val="24"/>
              </w:rPr>
            </w:pPr>
            <w:r w:rsidRPr="001F4C3D">
              <w:rPr>
                <w:rFonts w:ascii="Arial Narrow" w:hAnsi="Arial Narrow" w:cstheme="minorHAnsi"/>
                <w:b/>
                <w:color w:val="002060"/>
                <w:sz w:val="24"/>
                <w:szCs w:val="24"/>
              </w:rPr>
              <w:t>What steps were taken to ensure that the qualification(s) does/do not duplicate already existing or planned qualifications in the NSQF?</w:t>
            </w:r>
          </w:p>
          <w:p w:rsidR="00341A4C" w:rsidRPr="00E35AF1" w:rsidRDefault="00441E03" w:rsidP="00341A4C">
            <w:pPr>
              <w:spacing w:line="360" w:lineRule="auto"/>
              <w:ind w:left="90" w:right="540" w:firstLine="630"/>
              <w:jc w:val="both"/>
              <w:rPr>
                <w:rFonts w:ascii="Arial Narrow" w:eastAsia="Times New Roman" w:hAnsi="Arial Narrow" w:cstheme="minorHAnsi"/>
                <w:color w:val="002060"/>
                <w:sz w:val="16"/>
                <w:szCs w:val="16"/>
              </w:rPr>
            </w:pPr>
            <w:r w:rsidRPr="001F4C3D">
              <w:rPr>
                <w:rFonts w:ascii="Arial Narrow" w:eastAsia="Times New Roman" w:hAnsi="Arial Narrow" w:cstheme="minorHAnsi"/>
                <w:color w:val="002060"/>
                <w:sz w:val="24"/>
                <w:szCs w:val="24"/>
              </w:rPr>
              <w:t xml:space="preserve"> </w:t>
            </w:r>
          </w:p>
          <w:p w:rsidR="00341A4C" w:rsidRPr="001F4C3D" w:rsidRDefault="00341A4C" w:rsidP="00E35AF1">
            <w:pPr>
              <w:spacing w:line="360" w:lineRule="auto"/>
              <w:ind w:left="90" w:right="165"/>
              <w:jc w:val="both"/>
              <w:rPr>
                <w:rFonts w:ascii="Arial Narrow" w:hAnsi="Arial Narrow" w:cstheme="minorHAnsi"/>
                <w:sz w:val="24"/>
                <w:szCs w:val="24"/>
              </w:rPr>
            </w:pPr>
            <w:r w:rsidRPr="001F4C3D">
              <w:rPr>
                <w:rFonts w:ascii="Arial Narrow" w:hAnsi="Arial Narrow" w:cstheme="minorHAnsi"/>
                <w:sz w:val="24"/>
                <w:szCs w:val="24"/>
              </w:rPr>
              <w:t>This Qualification offers a combination of tec</w:t>
            </w:r>
            <w:r w:rsidR="00E6790E" w:rsidRPr="001F4C3D">
              <w:rPr>
                <w:rFonts w:ascii="Arial Narrow" w:hAnsi="Arial Narrow" w:cstheme="minorHAnsi"/>
                <w:sz w:val="24"/>
                <w:szCs w:val="24"/>
              </w:rPr>
              <w:t xml:space="preserve">hnical knowledge and skills in </w:t>
            </w:r>
            <w:r w:rsidR="004A29FE">
              <w:rPr>
                <w:rFonts w:ascii="Arial Narrow" w:hAnsi="Arial Narrow" w:cstheme="minorHAnsi"/>
                <w:sz w:val="24"/>
                <w:szCs w:val="24"/>
              </w:rPr>
              <w:t>Pissiculture</w:t>
            </w:r>
            <w:r w:rsidRPr="001F4C3D">
              <w:rPr>
                <w:rFonts w:ascii="Arial Narrow" w:hAnsi="Arial Narrow" w:cstheme="minorHAnsi"/>
                <w:sz w:val="24"/>
                <w:szCs w:val="24"/>
              </w:rPr>
              <w:t xml:space="preserve"> along with entrepreneurial knowledge and skills. This is a unique short duration course for rural people intere</w:t>
            </w:r>
            <w:r w:rsidR="00E6790E" w:rsidRPr="001F4C3D">
              <w:rPr>
                <w:rFonts w:ascii="Arial Narrow" w:hAnsi="Arial Narrow" w:cstheme="minorHAnsi"/>
                <w:sz w:val="24"/>
                <w:szCs w:val="24"/>
              </w:rPr>
              <w:t xml:space="preserve">sted in taking up </w:t>
            </w:r>
            <w:r w:rsidR="004A29FE">
              <w:rPr>
                <w:rFonts w:ascii="Arial Narrow" w:hAnsi="Arial Narrow" w:cstheme="minorHAnsi"/>
                <w:sz w:val="24"/>
                <w:szCs w:val="24"/>
              </w:rPr>
              <w:t>Pissiculture</w:t>
            </w:r>
            <w:r w:rsidR="00E6790E" w:rsidRPr="001F4C3D">
              <w:rPr>
                <w:rFonts w:ascii="Arial Narrow" w:hAnsi="Arial Narrow" w:cstheme="minorHAnsi"/>
                <w:sz w:val="24"/>
                <w:szCs w:val="24"/>
              </w:rPr>
              <w:t>.</w:t>
            </w:r>
          </w:p>
          <w:p w:rsidR="0092684E" w:rsidRPr="001F4C3D" w:rsidRDefault="0092684E" w:rsidP="00341A4C">
            <w:pPr>
              <w:spacing w:after="188"/>
              <w:ind w:left="160" w:right="202" w:hanging="160"/>
              <w:jc w:val="both"/>
              <w:textAlignment w:val="baseline"/>
              <w:rPr>
                <w:rFonts w:ascii="Arial Narrow" w:hAnsi="Arial Narrow" w:cstheme="minorHAnsi"/>
                <w:b/>
                <w:sz w:val="24"/>
                <w:szCs w:val="24"/>
              </w:rPr>
            </w:pPr>
          </w:p>
          <w:p w:rsidR="0092684E" w:rsidRPr="001F4C3D" w:rsidRDefault="0092684E" w:rsidP="00D42F32">
            <w:pPr>
              <w:pStyle w:val="TableParagraph"/>
              <w:spacing w:before="0" w:line="278" w:lineRule="auto"/>
              <w:ind w:firstLine="270"/>
              <w:rPr>
                <w:rFonts w:ascii="Arial Narrow" w:hAnsi="Arial Narrow" w:cstheme="minorHAnsi"/>
                <w:b/>
                <w:sz w:val="24"/>
                <w:szCs w:val="24"/>
              </w:rPr>
            </w:pPr>
          </w:p>
          <w:p w:rsidR="0092684E" w:rsidRPr="001F4C3D" w:rsidRDefault="0092684E" w:rsidP="00341A4C">
            <w:pPr>
              <w:pStyle w:val="TableParagraph"/>
              <w:spacing w:before="0" w:line="278" w:lineRule="auto"/>
              <w:ind w:firstLine="270"/>
              <w:rPr>
                <w:rFonts w:ascii="Arial Narrow" w:hAnsi="Arial Narrow" w:cstheme="minorHAnsi"/>
                <w:b/>
                <w:sz w:val="24"/>
                <w:szCs w:val="24"/>
              </w:rPr>
            </w:pPr>
          </w:p>
        </w:tc>
      </w:tr>
    </w:tbl>
    <w:p w:rsidR="002E4F46" w:rsidRPr="001F4C3D" w:rsidRDefault="002E4F46" w:rsidP="00D42F32">
      <w:pPr>
        <w:ind w:left="95" w:firstLine="270"/>
        <w:rPr>
          <w:rFonts w:ascii="Arial Narrow" w:hAnsi="Arial Narrow" w:cstheme="minorHAnsi"/>
          <w:b/>
          <w:sz w:val="24"/>
          <w:szCs w:val="24"/>
        </w:rPr>
      </w:pPr>
      <w:r w:rsidRPr="001F4C3D">
        <w:rPr>
          <w:rFonts w:ascii="Arial Narrow" w:hAnsi="Arial Narrow" w:cstheme="minorHAnsi"/>
          <w:spacing w:val="-49"/>
          <w:sz w:val="24"/>
          <w:szCs w:val="24"/>
        </w:rPr>
        <w:tab/>
      </w:r>
    </w:p>
    <w:p w:rsidR="00EA6D13" w:rsidRPr="001F4C3D" w:rsidRDefault="00EA6D13" w:rsidP="00D42F32">
      <w:pPr>
        <w:pStyle w:val="Heading1"/>
        <w:spacing w:before="52"/>
        <w:ind w:right="7910" w:firstLine="270"/>
        <w:rPr>
          <w:rFonts w:ascii="Arial Narrow" w:hAnsi="Arial Narrow" w:cstheme="minorHAnsi"/>
          <w:u w:val="thick"/>
        </w:rPr>
      </w:pPr>
    </w:p>
    <w:tbl>
      <w:tblPr>
        <w:tblStyle w:val="TableGrid"/>
        <w:tblW w:w="9878" w:type="dxa"/>
        <w:tblInd w:w="220" w:type="dxa"/>
        <w:tblLook w:val="04A0"/>
      </w:tblPr>
      <w:tblGrid>
        <w:gridCol w:w="9878"/>
      </w:tblGrid>
      <w:tr w:rsidR="00EA6D13" w:rsidRPr="001F4C3D" w:rsidTr="00E35AF1">
        <w:trPr>
          <w:trHeight w:val="5547"/>
        </w:trPr>
        <w:tc>
          <w:tcPr>
            <w:tcW w:w="9878" w:type="dxa"/>
          </w:tcPr>
          <w:p w:rsidR="00EA6D13" w:rsidRPr="001F4C3D" w:rsidRDefault="00EA6D13" w:rsidP="00CA20CD">
            <w:pPr>
              <w:jc w:val="both"/>
              <w:rPr>
                <w:rFonts w:ascii="Arial Narrow" w:hAnsi="Arial Narrow" w:cstheme="minorHAnsi"/>
                <w:b/>
                <w:color w:val="002060"/>
                <w:sz w:val="24"/>
                <w:szCs w:val="24"/>
              </w:rPr>
            </w:pPr>
            <w:r w:rsidRPr="001F4C3D">
              <w:rPr>
                <w:rFonts w:ascii="Arial Narrow" w:hAnsi="Arial Narrow" w:cstheme="minorHAnsi"/>
                <w:b/>
                <w:color w:val="002060"/>
                <w:sz w:val="24"/>
                <w:szCs w:val="24"/>
              </w:rPr>
              <w:t>What Arrangements are in place to monitor and review the qualification (s)? What data will be used and at point will the qualification (s) be revised or updated?</w:t>
            </w:r>
          </w:p>
          <w:p w:rsidR="00EA6D13" w:rsidRPr="001F4C3D" w:rsidRDefault="00EA6D13" w:rsidP="00CA20CD">
            <w:pPr>
              <w:jc w:val="both"/>
              <w:rPr>
                <w:rFonts w:ascii="Arial Narrow" w:hAnsi="Arial Narrow" w:cstheme="minorHAnsi"/>
                <w:b/>
                <w:sz w:val="24"/>
                <w:szCs w:val="24"/>
              </w:rPr>
            </w:pPr>
          </w:p>
          <w:p w:rsidR="00EA6D13" w:rsidRPr="001F4C3D" w:rsidRDefault="00341A4C" w:rsidP="00E6790E">
            <w:pPr>
              <w:widowControl w:val="0"/>
              <w:spacing w:line="360" w:lineRule="auto"/>
              <w:ind w:left="90" w:right="162"/>
              <w:jc w:val="both"/>
              <w:rPr>
                <w:rFonts w:ascii="Arial Narrow" w:hAnsi="Arial Narrow" w:cstheme="minorHAnsi"/>
                <w:sz w:val="24"/>
                <w:szCs w:val="24"/>
              </w:rPr>
            </w:pPr>
            <w:r w:rsidRPr="001F4C3D">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review/update the course.</w:t>
            </w:r>
          </w:p>
        </w:tc>
      </w:tr>
    </w:tbl>
    <w:p w:rsidR="00EA6D13" w:rsidRDefault="00EA6D13" w:rsidP="00D42F32">
      <w:pPr>
        <w:pStyle w:val="Heading1"/>
        <w:spacing w:before="52"/>
        <w:ind w:right="7910" w:firstLine="270"/>
        <w:rPr>
          <w:rFonts w:ascii="Arial Narrow" w:hAnsi="Arial Narrow" w:cstheme="minorHAnsi"/>
          <w:u w:val="thick"/>
        </w:rPr>
      </w:pPr>
    </w:p>
    <w:p w:rsidR="00E35AF1" w:rsidRDefault="00E35AF1" w:rsidP="00D42F32">
      <w:pPr>
        <w:pStyle w:val="Heading1"/>
        <w:spacing w:before="52"/>
        <w:ind w:right="7910" w:firstLine="270"/>
        <w:rPr>
          <w:rFonts w:ascii="Arial Narrow" w:hAnsi="Arial Narrow" w:cstheme="minorHAnsi"/>
          <w:u w:val="thick"/>
        </w:rPr>
      </w:pPr>
    </w:p>
    <w:p w:rsidR="00E35AF1" w:rsidRDefault="00E35AF1" w:rsidP="00D42F32">
      <w:pPr>
        <w:pStyle w:val="Heading1"/>
        <w:spacing w:before="52"/>
        <w:ind w:right="7910" w:firstLine="270"/>
        <w:rPr>
          <w:rFonts w:ascii="Arial Narrow" w:hAnsi="Arial Narrow" w:cstheme="minorHAnsi"/>
          <w:u w:val="thick"/>
        </w:rPr>
      </w:pPr>
    </w:p>
    <w:p w:rsidR="00E35AF1" w:rsidRDefault="00E35AF1" w:rsidP="00D42F32">
      <w:pPr>
        <w:pStyle w:val="Heading1"/>
        <w:spacing w:before="52"/>
        <w:ind w:right="7910" w:firstLine="270"/>
        <w:rPr>
          <w:rFonts w:ascii="Arial Narrow" w:hAnsi="Arial Narrow" w:cstheme="minorHAnsi"/>
          <w:u w:val="thick"/>
        </w:rPr>
      </w:pPr>
    </w:p>
    <w:p w:rsidR="00E35AF1" w:rsidRDefault="00E35AF1" w:rsidP="00D42F32">
      <w:pPr>
        <w:pStyle w:val="Heading1"/>
        <w:spacing w:before="52"/>
        <w:ind w:right="7910" w:firstLine="270"/>
        <w:rPr>
          <w:rFonts w:ascii="Arial Narrow" w:hAnsi="Arial Narrow" w:cstheme="minorHAnsi"/>
          <w:u w:val="thick"/>
        </w:rPr>
      </w:pPr>
    </w:p>
    <w:p w:rsidR="00E35AF1" w:rsidRDefault="00E35AF1" w:rsidP="00D42F32">
      <w:pPr>
        <w:pStyle w:val="Heading1"/>
        <w:spacing w:before="52"/>
        <w:ind w:right="7910" w:firstLine="270"/>
        <w:rPr>
          <w:rFonts w:ascii="Arial Narrow" w:hAnsi="Arial Narrow" w:cstheme="minorHAnsi"/>
          <w:u w:val="thick"/>
        </w:rPr>
      </w:pPr>
    </w:p>
    <w:p w:rsidR="00E35AF1" w:rsidRDefault="00E35AF1" w:rsidP="00D42F32">
      <w:pPr>
        <w:pStyle w:val="Heading1"/>
        <w:spacing w:before="52"/>
        <w:ind w:right="7910" w:firstLine="270"/>
        <w:rPr>
          <w:rFonts w:ascii="Arial Narrow" w:hAnsi="Arial Narrow" w:cstheme="minorHAnsi"/>
          <w:u w:val="thick"/>
        </w:rPr>
      </w:pPr>
    </w:p>
    <w:p w:rsidR="00E35AF1" w:rsidRDefault="00E35AF1" w:rsidP="00D42F32">
      <w:pPr>
        <w:pStyle w:val="Heading1"/>
        <w:spacing w:before="52"/>
        <w:ind w:right="7910" w:firstLine="270"/>
        <w:rPr>
          <w:rFonts w:ascii="Arial Narrow" w:hAnsi="Arial Narrow" w:cstheme="minorHAnsi"/>
          <w:u w:val="thick"/>
        </w:rPr>
      </w:pPr>
    </w:p>
    <w:p w:rsidR="00E35AF1" w:rsidRDefault="00E35AF1" w:rsidP="00D42F32">
      <w:pPr>
        <w:pStyle w:val="Heading1"/>
        <w:spacing w:before="52"/>
        <w:ind w:right="7910" w:firstLine="270"/>
        <w:rPr>
          <w:rFonts w:ascii="Arial Narrow" w:hAnsi="Arial Narrow" w:cstheme="minorHAnsi"/>
          <w:u w:val="thick"/>
        </w:rPr>
      </w:pPr>
    </w:p>
    <w:p w:rsidR="00E35AF1" w:rsidRDefault="00E35AF1" w:rsidP="00D42F32">
      <w:pPr>
        <w:pStyle w:val="Heading1"/>
        <w:spacing w:before="52"/>
        <w:ind w:right="7910" w:firstLine="270"/>
        <w:rPr>
          <w:rFonts w:ascii="Arial Narrow" w:hAnsi="Arial Narrow" w:cstheme="minorHAnsi"/>
          <w:u w:val="thick"/>
        </w:rPr>
      </w:pPr>
    </w:p>
    <w:p w:rsidR="00E35AF1" w:rsidRDefault="00E35AF1" w:rsidP="00D42F32">
      <w:pPr>
        <w:pStyle w:val="Heading1"/>
        <w:spacing w:before="52"/>
        <w:ind w:right="7910" w:firstLine="270"/>
        <w:rPr>
          <w:rFonts w:ascii="Arial Narrow" w:hAnsi="Arial Narrow" w:cstheme="minorHAnsi"/>
          <w:u w:val="thick"/>
        </w:rPr>
      </w:pPr>
    </w:p>
    <w:p w:rsidR="00E35AF1" w:rsidRDefault="00E35AF1" w:rsidP="00D42F32">
      <w:pPr>
        <w:pStyle w:val="Heading1"/>
        <w:spacing w:before="52"/>
        <w:ind w:right="7910" w:firstLine="270"/>
        <w:rPr>
          <w:rFonts w:ascii="Arial Narrow" w:hAnsi="Arial Narrow" w:cstheme="minorHAnsi"/>
          <w:u w:val="thick"/>
        </w:rPr>
      </w:pPr>
    </w:p>
    <w:p w:rsidR="00E35AF1" w:rsidRDefault="00E35AF1" w:rsidP="00D42F32">
      <w:pPr>
        <w:pStyle w:val="Heading1"/>
        <w:spacing w:before="52"/>
        <w:ind w:right="7910" w:firstLine="270"/>
        <w:rPr>
          <w:rFonts w:ascii="Arial Narrow" w:hAnsi="Arial Narrow" w:cstheme="minorHAnsi"/>
          <w:u w:val="thick"/>
        </w:rPr>
      </w:pPr>
    </w:p>
    <w:p w:rsidR="00E35AF1" w:rsidRDefault="00E35AF1" w:rsidP="00D42F32">
      <w:pPr>
        <w:pStyle w:val="Heading1"/>
        <w:spacing w:before="52"/>
        <w:ind w:right="7910" w:firstLine="270"/>
        <w:rPr>
          <w:rFonts w:ascii="Arial Narrow" w:hAnsi="Arial Narrow" w:cstheme="minorHAnsi"/>
          <w:u w:val="thick"/>
        </w:rPr>
      </w:pPr>
    </w:p>
    <w:p w:rsidR="00E35AF1" w:rsidRDefault="00E35AF1" w:rsidP="00D42F32">
      <w:pPr>
        <w:pStyle w:val="Heading1"/>
        <w:spacing w:before="52"/>
        <w:ind w:right="7910" w:firstLine="270"/>
        <w:rPr>
          <w:rFonts w:ascii="Arial Narrow" w:hAnsi="Arial Narrow" w:cstheme="minorHAnsi"/>
          <w:u w:val="thick"/>
        </w:rPr>
      </w:pPr>
    </w:p>
    <w:p w:rsidR="00E35AF1" w:rsidRDefault="00E35AF1" w:rsidP="00D42F32">
      <w:pPr>
        <w:pStyle w:val="Heading1"/>
        <w:spacing w:before="52"/>
        <w:ind w:right="7910" w:firstLine="270"/>
        <w:rPr>
          <w:rFonts w:ascii="Arial Narrow" w:hAnsi="Arial Narrow" w:cstheme="minorHAnsi"/>
          <w:u w:val="thick"/>
        </w:rPr>
      </w:pPr>
    </w:p>
    <w:p w:rsidR="00E35AF1" w:rsidRDefault="00E35AF1" w:rsidP="00D42F32">
      <w:pPr>
        <w:pStyle w:val="Heading1"/>
        <w:spacing w:before="52"/>
        <w:ind w:right="7910" w:firstLine="270"/>
        <w:rPr>
          <w:rFonts w:ascii="Arial Narrow" w:hAnsi="Arial Narrow" w:cstheme="minorHAnsi"/>
          <w:u w:val="thick"/>
        </w:rPr>
      </w:pPr>
    </w:p>
    <w:p w:rsidR="00E35AF1" w:rsidRPr="001F4C3D" w:rsidRDefault="00E35AF1" w:rsidP="00D42F32">
      <w:pPr>
        <w:pStyle w:val="Heading1"/>
        <w:spacing w:before="52"/>
        <w:ind w:right="7910" w:firstLine="270"/>
        <w:rPr>
          <w:rFonts w:ascii="Arial Narrow" w:hAnsi="Arial Narrow" w:cstheme="minorHAnsi"/>
          <w:u w:val="thick"/>
        </w:rPr>
      </w:pPr>
    </w:p>
    <w:p w:rsidR="00305781" w:rsidRPr="001F4C3D" w:rsidRDefault="008B21BF" w:rsidP="00102835">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before="52"/>
        <w:ind w:left="-90" w:right="17"/>
        <w:jc w:val="center"/>
        <w:rPr>
          <w:rFonts w:ascii="Arial Narrow" w:hAnsi="Arial Narrow" w:cstheme="minorHAnsi"/>
          <w:color w:val="632423" w:themeColor="accent2" w:themeShade="80"/>
        </w:rPr>
      </w:pPr>
      <w:r w:rsidRPr="001F4C3D">
        <w:rPr>
          <w:rFonts w:ascii="Arial Narrow" w:hAnsi="Arial Narrow" w:cstheme="minorHAnsi"/>
          <w:color w:val="632423" w:themeColor="accent2" w:themeShade="80"/>
        </w:rPr>
        <w:lastRenderedPageBreak/>
        <w:t>SECTION 4</w:t>
      </w:r>
      <w:r w:rsidR="00341A4C" w:rsidRPr="001F4C3D">
        <w:rPr>
          <w:rFonts w:ascii="Arial Narrow" w:hAnsi="Arial Narrow" w:cstheme="minorHAnsi"/>
          <w:color w:val="632423" w:themeColor="accent2" w:themeShade="80"/>
        </w:rPr>
        <w:t xml:space="preserve"> - </w:t>
      </w:r>
      <w:r w:rsidRPr="001F4C3D">
        <w:rPr>
          <w:rFonts w:ascii="Arial Narrow" w:hAnsi="Arial Narrow" w:cstheme="minorHAnsi"/>
          <w:color w:val="632423" w:themeColor="accent2" w:themeShade="80"/>
        </w:rPr>
        <w:t>EVIDENCE OF RECOGNITION AND PROGRESSION</w:t>
      </w:r>
    </w:p>
    <w:p w:rsidR="00305781" w:rsidRPr="001F4C3D" w:rsidRDefault="00426511" w:rsidP="00D42F32">
      <w:pPr>
        <w:pStyle w:val="BodyText"/>
        <w:spacing w:before="10"/>
        <w:ind w:firstLine="270"/>
        <w:rPr>
          <w:rFonts w:ascii="Arial Narrow" w:hAnsi="Arial Narrow" w:cstheme="minorHAnsi"/>
          <w:sz w:val="24"/>
          <w:szCs w:val="24"/>
        </w:rPr>
      </w:pPr>
      <w:bookmarkStart w:id="0" w:name="_GoBack"/>
      <w:bookmarkEnd w:id="0"/>
      <w:r w:rsidRPr="00426511">
        <w:rPr>
          <w:rFonts w:ascii="Arial Narrow" w:hAnsi="Arial Narrow" w:cstheme="minorHAnsi"/>
          <w:noProof/>
          <w:sz w:val="24"/>
          <w:szCs w:val="24"/>
          <w:lang w:val="en-IN" w:eastAsia="en-IN"/>
        </w:rPr>
        <w:pict>
          <v:shapetype id="_x0000_t202" coordsize="21600,21600" o:spt="202" path="m,l,21600r21600,l21600,xe">
            <v:stroke joinstyle="miter"/>
            <v:path gradientshapeok="t" o:connecttype="rect"/>
          </v:shapetype>
          <v:shape id="Text Box 2" o:spid="_x0000_s1031" type="#_x0000_t202" style="position:absolute;left:0;text-align:left;margin-left:51.95pt;margin-top:24.3pt;width:513.4pt;height:149.85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" filled="f" strokecolor="green" strokeweight=".16936mm">
            <v:textbox style="mso-next-textbox:#Text Box 2" inset="0,0,0,0">
              <w:txbxContent>
                <w:p w:rsidR="001B491D" w:rsidRPr="00332FC1" w:rsidRDefault="001B491D" w:rsidP="0092684E">
                  <w:pPr>
                    <w:pStyle w:val="TableParagraph"/>
                    <w:spacing w:before="0" w:line="278" w:lineRule="auto"/>
                    <w:rPr>
                      <w:rFonts w:ascii="Arial Narrow" w:hAnsi="Arial Narrow"/>
                      <w:b/>
                      <w:color w:val="002060"/>
                      <w:sz w:val="24"/>
                      <w:szCs w:val="24"/>
                    </w:rPr>
                  </w:pPr>
                  <w:r w:rsidRPr="00332FC1">
                    <w:rPr>
                      <w:rFonts w:ascii="Arial Narrow" w:hAnsi="Arial Narrow"/>
                      <w:b/>
                      <w:color w:val="002060"/>
                      <w:sz w:val="24"/>
                      <w:szCs w:val="24"/>
                    </w:rPr>
                    <w:t>What steps have been taken in the design of this or other qualifications to ensure that there is a clear path to other qualifications in this sector?</w:t>
                  </w:r>
                </w:p>
                <w:p w:rsidR="001B491D" w:rsidRPr="00E35AF1" w:rsidRDefault="001B491D" w:rsidP="0092684E">
                  <w:pPr>
                    <w:pStyle w:val="TableParagraph"/>
                    <w:spacing w:before="0" w:line="278" w:lineRule="auto"/>
                    <w:rPr>
                      <w:rFonts w:ascii="Arial Narrow" w:hAnsi="Arial Narrow"/>
                      <w:b/>
                      <w:sz w:val="16"/>
                      <w:szCs w:val="16"/>
                    </w:rPr>
                  </w:pPr>
                </w:p>
                <w:p w:rsidR="001B491D" w:rsidRPr="00341A4C" w:rsidRDefault="001B491D" w:rsidP="00E35AF1">
                  <w:pPr>
                    <w:spacing w:line="360" w:lineRule="auto"/>
                    <w:ind w:left="90" w:right="162"/>
                    <w:jc w:val="both"/>
                    <w:rPr>
                      <w:rFonts w:ascii="Arial Narrow" w:hAnsi="Arial Narrow" w:cstheme="minorHAnsi"/>
                      <w:sz w:val="24"/>
                      <w:szCs w:val="24"/>
                    </w:rPr>
                  </w:pPr>
                  <w:r w:rsidRPr="00341A4C">
                    <w:rPr>
                      <w:rFonts w:ascii="Arial Narrow" w:hAnsi="Arial Narrow" w:cstheme="minorHAnsi"/>
                      <w:sz w:val="24"/>
                      <w:szCs w:val="24"/>
                    </w:rPr>
                    <w:t xml:space="preserve">The candidates who undergo the training programme on </w:t>
                  </w:r>
                  <w:r>
                    <w:rPr>
                      <w:rFonts w:ascii="Arial Narrow" w:hAnsi="Arial Narrow" w:cstheme="minorHAnsi"/>
                      <w:sz w:val="24"/>
                      <w:szCs w:val="24"/>
                    </w:rPr>
                    <w:t>Pissiculture</w:t>
                  </w:r>
                  <w:r w:rsidRPr="0009153A">
                    <w:rPr>
                      <w:rFonts w:ascii="Arial Narrow" w:hAnsi="Arial Narrow" w:cstheme="minorHAnsi"/>
                      <w:sz w:val="24"/>
                      <w:szCs w:val="24"/>
                    </w:rPr>
                    <w:t xml:space="preserve"> will have the opportunity to take up other related activities such as</w:t>
                  </w:r>
                  <w:r>
                    <w:rPr>
                      <w:rFonts w:ascii="Arial Narrow" w:hAnsi="Arial Narrow" w:cstheme="minorHAnsi"/>
                      <w:sz w:val="24"/>
                      <w:szCs w:val="24"/>
                    </w:rPr>
                    <w:t xml:space="preserve"> poultry, goat rearing, sheep rearing etc</w:t>
                  </w:r>
                  <w:r w:rsidRPr="00341A4C">
                    <w:rPr>
                      <w:rFonts w:ascii="Arial Narrow" w:hAnsi="Arial Narrow" w:cstheme="minorHAnsi"/>
                      <w:sz w:val="24"/>
                      <w:szCs w:val="24"/>
                    </w:rPr>
                    <w:t>. and increase their income in due course. This will also help in creating incremental employment opportunities in rural areas since the entrepreneur will be able to give employment to more people in the area. The entrepre</w:t>
                  </w:r>
                  <w:r>
                    <w:rPr>
                      <w:rFonts w:ascii="Arial Narrow" w:hAnsi="Arial Narrow" w:cstheme="minorHAnsi"/>
                      <w:sz w:val="24"/>
                      <w:szCs w:val="24"/>
                    </w:rPr>
                    <w:t xml:space="preserve">neur also may take </w:t>
                  </w:r>
                  <w:r w:rsidRPr="0009153A">
                    <w:rPr>
                      <w:rFonts w:ascii="Arial Narrow" w:hAnsi="Arial Narrow" w:cstheme="minorHAnsi"/>
                      <w:sz w:val="24"/>
                      <w:szCs w:val="24"/>
                    </w:rPr>
                    <w:t xml:space="preserve">up advanced </w:t>
                  </w:r>
                  <w:r>
                    <w:rPr>
                      <w:rFonts w:ascii="Arial Narrow" w:hAnsi="Arial Narrow" w:cstheme="minorHAnsi"/>
                      <w:sz w:val="24"/>
                      <w:szCs w:val="24"/>
                    </w:rPr>
                    <w:t>Pissiculture</w:t>
                  </w:r>
                  <w:r w:rsidRPr="0009153A">
                    <w:rPr>
                      <w:rFonts w:ascii="Arial Narrow" w:hAnsi="Arial Narrow" w:cstheme="minorHAnsi"/>
                      <w:sz w:val="24"/>
                      <w:szCs w:val="24"/>
                    </w:rPr>
                    <w:t xml:space="preserve"> Course and</w:t>
                  </w:r>
                  <w:r w:rsidRPr="00341A4C">
                    <w:rPr>
                      <w:rFonts w:ascii="Arial Narrow" w:hAnsi="Arial Narrow" w:cstheme="minorHAnsi"/>
                      <w:sz w:val="24"/>
                      <w:szCs w:val="24"/>
                    </w:rPr>
                    <w:t xml:space="preserve"> other skill up</w:t>
                  </w:r>
                  <w:r>
                    <w:rPr>
                      <w:rFonts w:ascii="Arial Narrow" w:hAnsi="Arial Narrow" w:cstheme="minorHAnsi"/>
                      <w:sz w:val="24"/>
                      <w:szCs w:val="24"/>
                    </w:rPr>
                    <w:t>-</w:t>
                  </w:r>
                  <w:r w:rsidRPr="00341A4C">
                    <w:rPr>
                      <w:rFonts w:ascii="Arial Narrow" w:hAnsi="Arial Narrow" w:cstheme="minorHAnsi"/>
                      <w:sz w:val="24"/>
                      <w:szCs w:val="24"/>
                    </w:rPr>
                    <w:t>gradation / growth programmes offered by RSETIs.</w:t>
                  </w:r>
                </w:p>
              </w:txbxContent>
            </v:textbox>
            <w10:wrap type="topAndBottom" anchorx="page"/>
          </v:shape>
        </w:pict>
      </w:r>
    </w:p>
    <w:sectPr w:rsidR="00305781" w:rsidRPr="001F4C3D" w:rsidSect="00102835">
      <w:footerReference w:type="default" r:id="rId13"/>
      <w:pgSz w:w="11907" w:h="16840" w:code="55"/>
      <w:pgMar w:top="1040" w:right="747" w:bottom="900" w:left="1220" w:header="764" w:footer="26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B86" w:rsidRDefault="00096B86">
      <w:r>
        <w:separator/>
      </w:r>
    </w:p>
  </w:endnote>
  <w:endnote w:type="continuationSeparator" w:id="1">
    <w:p w:rsidR="00096B86" w:rsidRDefault="00096B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29016"/>
      <w:docPartObj>
        <w:docPartGallery w:val="Page Numbers (Bottom of Page)"/>
        <w:docPartUnique/>
      </w:docPartObj>
    </w:sdtPr>
    <w:sdtContent>
      <w:sdt>
        <w:sdtPr>
          <w:id w:val="565050523"/>
          <w:docPartObj>
            <w:docPartGallery w:val="Page Numbers (Top of Page)"/>
            <w:docPartUnique/>
          </w:docPartObj>
        </w:sdtPr>
        <w:sdtContent>
          <w:p w:rsidR="001B491D" w:rsidRDefault="001B491D">
            <w:pPr>
              <w:pStyle w:val="Footer"/>
              <w:jc w:val="right"/>
            </w:pPr>
            <w:r>
              <w:t xml:space="preserve">Page </w:t>
            </w:r>
            <w:r w:rsidR="00426511">
              <w:rPr>
                <w:b/>
                <w:sz w:val="24"/>
                <w:szCs w:val="24"/>
              </w:rPr>
              <w:fldChar w:fldCharType="begin"/>
            </w:r>
            <w:r>
              <w:rPr>
                <w:b/>
              </w:rPr>
              <w:instrText xml:space="preserve"> PAGE </w:instrText>
            </w:r>
            <w:r w:rsidR="00426511">
              <w:rPr>
                <w:b/>
                <w:sz w:val="24"/>
                <w:szCs w:val="24"/>
              </w:rPr>
              <w:fldChar w:fldCharType="separate"/>
            </w:r>
            <w:r w:rsidR="004E2713">
              <w:rPr>
                <w:b/>
                <w:noProof/>
              </w:rPr>
              <w:t>5</w:t>
            </w:r>
            <w:r w:rsidR="00426511">
              <w:rPr>
                <w:b/>
                <w:sz w:val="24"/>
                <w:szCs w:val="24"/>
              </w:rPr>
              <w:fldChar w:fldCharType="end"/>
            </w:r>
            <w:r>
              <w:t xml:space="preserve"> of </w:t>
            </w:r>
            <w:r w:rsidR="00426511">
              <w:rPr>
                <w:b/>
                <w:sz w:val="24"/>
                <w:szCs w:val="24"/>
              </w:rPr>
              <w:fldChar w:fldCharType="begin"/>
            </w:r>
            <w:r>
              <w:rPr>
                <w:b/>
              </w:rPr>
              <w:instrText xml:space="preserve"> NUMPAGES  </w:instrText>
            </w:r>
            <w:r w:rsidR="00426511">
              <w:rPr>
                <w:b/>
                <w:sz w:val="24"/>
                <w:szCs w:val="24"/>
              </w:rPr>
              <w:fldChar w:fldCharType="separate"/>
            </w:r>
            <w:r w:rsidR="004E2713">
              <w:rPr>
                <w:b/>
                <w:noProof/>
              </w:rPr>
              <w:t>15</w:t>
            </w:r>
            <w:r w:rsidR="00426511">
              <w:rPr>
                <w:b/>
                <w:sz w:val="24"/>
                <w:szCs w:val="24"/>
              </w:rPr>
              <w:fldChar w:fldCharType="end"/>
            </w:r>
          </w:p>
        </w:sdtContent>
      </w:sdt>
    </w:sdtContent>
  </w:sdt>
  <w:p w:rsidR="001B491D" w:rsidRDefault="001B49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91D" w:rsidRDefault="001B491D">
    <w:pPr>
      <w:pStyle w:val="Footer"/>
      <w:jc w:val="right"/>
    </w:pPr>
    <w:r>
      <w:t xml:space="preserve">Page </w:t>
    </w:r>
    <w:r w:rsidR="00426511">
      <w:rPr>
        <w:b/>
        <w:sz w:val="24"/>
        <w:szCs w:val="24"/>
      </w:rPr>
      <w:fldChar w:fldCharType="begin"/>
    </w:r>
    <w:r>
      <w:rPr>
        <w:b/>
      </w:rPr>
      <w:instrText xml:space="preserve"> PAGE </w:instrText>
    </w:r>
    <w:r w:rsidR="00426511">
      <w:rPr>
        <w:b/>
        <w:sz w:val="24"/>
        <w:szCs w:val="24"/>
      </w:rPr>
      <w:fldChar w:fldCharType="separate"/>
    </w:r>
    <w:r w:rsidR="004E2713">
      <w:rPr>
        <w:b/>
        <w:noProof/>
      </w:rPr>
      <w:t>10</w:t>
    </w:r>
    <w:r w:rsidR="00426511">
      <w:rPr>
        <w:b/>
        <w:sz w:val="24"/>
        <w:szCs w:val="24"/>
      </w:rPr>
      <w:fldChar w:fldCharType="end"/>
    </w:r>
    <w:r>
      <w:t xml:space="preserve"> of </w:t>
    </w:r>
    <w:r w:rsidR="00426511">
      <w:rPr>
        <w:b/>
        <w:sz w:val="24"/>
        <w:szCs w:val="24"/>
      </w:rPr>
      <w:fldChar w:fldCharType="begin"/>
    </w:r>
    <w:r>
      <w:rPr>
        <w:b/>
      </w:rPr>
      <w:instrText xml:space="preserve"> NUMPAGES  </w:instrText>
    </w:r>
    <w:r w:rsidR="00426511">
      <w:rPr>
        <w:b/>
        <w:sz w:val="24"/>
        <w:szCs w:val="24"/>
      </w:rPr>
      <w:fldChar w:fldCharType="separate"/>
    </w:r>
    <w:r w:rsidR="004E2713">
      <w:rPr>
        <w:b/>
        <w:noProof/>
      </w:rPr>
      <w:t>15</w:t>
    </w:r>
    <w:r w:rsidR="00426511">
      <w:rPr>
        <w:b/>
        <w:sz w:val="24"/>
        <w:szCs w:val="24"/>
      </w:rPr>
      <w:fldChar w:fldCharType="end"/>
    </w:r>
  </w:p>
  <w:p w:rsidR="001B491D" w:rsidRDefault="001B491D">
    <w:pPr>
      <w:pStyle w:val="BodyText"/>
      <w:spacing w:line="14" w:lineRule="auto"/>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B86" w:rsidRDefault="00096B86">
      <w:r>
        <w:separator/>
      </w:r>
    </w:p>
  </w:footnote>
  <w:footnote w:type="continuationSeparator" w:id="1">
    <w:p w:rsidR="00096B86" w:rsidRDefault="00096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91D" w:rsidRDefault="00426511">
    <w:pPr>
      <w:pStyle w:val="BodyText"/>
      <w:spacing w:line="14" w:lineRule="auto"/>
      <w:rPr>
        <w:b w:val="0"/>
      </w:rPr>
    </w:pPr>
    <w:r w:rsidRPr="00426511">
      <w:rPr>
        <w:noProof/>
        <w:lang w:val="en-IN" w:eastAsia="en-IN"/>
      </w:rPr>
      <w:pict>
        <v:shapetype id="_x0000_t202" coordsize="21600,21600" o:spt="202" path="m,l,21600r21600,l21600,xe">
          <v:stroke joinstyle="miter"/>
          <v:path gradientshapeok="t" o:connecttype="rect"/>
        </v:shapetype>
        <v:shape id="Text Box 3" o:spid="_x0000_s4098" type="#_x0000_t202" style="position:absolute;margin-left:71pt;margin-top:37.2pt;width:185.3pt;height:16.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" filled="f" stroked="f">
          <v:textbox style="mso-next-textbox:#Text Box 3" inset="0,0,0,0">
            <w:txbxContent>
              <w:p w:rsidR="001B491D" w:rsidRDefault="001B491D">
                <w:pPr>
                  <w:spacing w:line="306" w:lineRule="exact"/>
                  <w:ind w:left="20"/>
                  <w:rPr>
                    <w:b/>
                    <w:sz w:val="28"/>
                  </w:rPr>
                </w:pPr>
                <w:r>
                  <w:rPr>
                    <w:b/>
                    <w:color w:val="008000"/>
                    <w:sz w:val="28"/>
                  </w:rPr>
                  <w:t>QUALIFICATION FILE TEMPLATE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7041A"/>
    <w:multiLevelType w:val="hybridMultilevel"/>
    <w:tmpl w:val="1ECA87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53220D"/>
    <w:multiLevelType w:val="hybridMultilevel"/>
    <w:tmpl w:val="D4D8233C"/>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4913082"/>
    <w:multiLevelType w:val="hybridMultilevel"/>
    <w:tmpl w:val="67EAE61E"/>
    <w:lvl w:ilvl="0" w:tplc="F45274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70305"/>
    <w:multiLevelType w:val="hybridMultilevel"/>
    <w:tmpl w:val="FB3A96D4"/>
    <w:lvl w:ilvl="0" w:tplc="FB2A09E8">
      <w:start w:val="2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EF533F"/>
    <w:multiLevelType w:val="hybridMultilevel"/>
    <w:tmpl w:val="F6560B02"/>
    <w:lvl w:ilvl="0" w:tplc="97923BE2">
      <w:start w:val="1"/>
      <w:numFmt w:val="decimal"/>
      <w:lvlText w:val="%1."/>
      <w:lvlJc w:val="left"/>
      <w:pPr>
        <w:ind w:left="360" w:hanging="360"/>
      </w:pPr>
      <w:rPr>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7E5239C"/>
    <w:multiLevelType w:val="hybridMultilevel"/>
    <w:tmpl w:val="6F1CFE8C"/>
    <w:lvl w:ilvl="0" w:tplc="C50A84EE">
      <w:start w:val="1"/>
      <w:numFmt w:val="decimal"/>
      <w:lvlText w:val="%1."/>
      <w:lvlJc w:val="left"/>
      <w:pPr>
        <w:ind w:left="360" w:hanging="360"/>
      </w:pPr>
      <w:rPr>
        <w:rFonts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D470B65"/>
    <w:multiLevelType w:val="hybridMultilevel"/>
    <w:tmpl w:val="DC3453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5137AA0"/>
    <w:multiLevelType w:val="multilevel"/>
    <w:tmpl w:val="5BAA06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1A2243"/>
    <w:multiLevelType w:val="hybridMultilevel"/>
    <w:tmpl w:val="E6E683B2"/>
    <w:lvl w:ilvl="0" w:tplc="D8CA6284">
      <w:start w:val="1"/>
      <w:numFmt w:val="decimal"/>
      <w:lvlText w:val="%1."/>
      <w:lvlJc w:val="left"/>
      <w:pPr>
        <w:ind w:left="180" w:hanging="360"/>
      </w:pPr>
      <w:rPr>
        <w:b/>
        <w:color w:val="00206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nsid w:val="660C2AB7"/>
    <w:multiLevelType w:val="hybridMultilevel"/>
    <w:tmpl w:val="99D8845C"/>
    <w:lvl w:ilvl="0" w:tplc="41B08E2A">
      <w:start w:val="1"/>
      <w:numFmt w:val="decimal"/>
      <w:lvlText w:val="%1."/>
      <w:lvlJc w:val="left"/>
      <w:pPr>
        <w:ind w:left="0" w:hanging="360"/>
      </w:pPr>
      <w:rPr>
        <w:b/>
        <w:color w:val="00206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FDD3F4D"/>
    <w:multiLevelType w:val="hybridMultilevel"/>
    <w:tmpl w:val="C1682710"/>
    <w:lvl w:ilvl="0" w:tplc="1368FB66">
      <w:start w:val="1"/>
      <w:numFmt w:val="lowerRoman"/>
      <w:lvlText w:val="%1."/>
      <w:lvlJc w:val="right"/>
      <w:pPr>
        <w:ind w:left="2160" w:hanging="720"/>
      </w:pPr>
      <w:rPr>
        <w:rFonts w:hint="default"/>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FDE552C"/>
    <w:multiLevelType w:val="hybridMultilevel"/>
    <w:tmpl w:val="665AF4D0"/>
    <w:lvl w:ilvl="0" w:tplc="7F125E8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406EAB"/>
    <w:multiLevelType w:val="hybridMultilevel"/>
    <w:tmpl w:val="F5C4E4AE"/>
    <w:lvl w:ilvl="0" w:tplc="7608A0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9A6173B"/>
    <w:multiLevelType w:val="hybridMultilevel"/>
    <w:tmpl w:val="D234AC0C"/>
    <w:lvl w:ilvl="0" w:tplc="58E8205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814F3D"/>
    <w:multiLevelType w:val="multilevel"/>
    <w:tmpl w:val="2C90DE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7"/>
  </w:num>
  <w:num w:numId="4">
    <w:abstractNumId w:val="9"/>
  </w:num>
  <w:num w:numId="5">
    <w:abstractNumId w:val="10"/>
  </w:num>
  <w:num w:numId="6">
    <w:abstractNumId w:val="4"/>
  </w:num>
  <w:num w:numId="7">
    <w:abstractNumId w:val="6"/>
  </w:num>
  <w:num w:numId="8">
    <w:abstractNumId w:val="11"/>
  </w:num>
  <w:num w:numId="9">
    <w:abstractNumId w:val="13"/>
  </w:num>
  <w:num w:numId="10">
    <w:abstractNumId w:val="5"/>
  </w:num>
  <w:num w:numId="11">
    <w:abstractNumId w:val="2"/>
  </w:num>
  <w:num w:numId="12">
    <w:abstractNumId w:val="3"/>
  </w:num>
  <w:num w:numId="13">
    <w:abstractNumId w:val="15"/>
  </w:num>
  <w:num w:numId="14">
    <w:abstractNumId w:val="1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drawingGridHorizontalSpacing w:val="110"/>
  <w:displayHorizontalDrawingGridEvery w:val="2"/>
  <w:characterSpacingControl w:val="doNotCompress"/>
  <w:hdrShapeDefaults>
    <o:shapedefaults v:ext="edit" spidmax="87042"/>
    <o:shapelayout v:ext="edit">
      <o:idmap v:ext="edit" data="4"/>
    </o:shapelayout>
  </w:hdrShapeDefaults>
  <w:footnotePr>
    <w:footnote w:id="0"/>
    <w:footnote w:id="1"/>
  </w:footnotePr>
  <w:endnotePr>
    <w:endnote w:id="0"/>
    <w:endnote w:id="1"/>
  </w:endnotePr>
  <w:compat>
    <w:ulTrailSpace/>
  </w:compat>
  <w:rsids>
    <w:rsidRoot w:val="00305781"/>
    <w:rsid w:val="00002BB5"/>
    <w:rsid w:val="000123CC"/>
    <w:rsid w:val="000126C9"/>
    <w:rsid w:val="00013761"/>
    <w:rsid w:val="00040BEB"/>
    <w:rsid w:val="00045616"/>
    <w:rsid w:val="000459BD"/>
    <w:rsid w:val="00046EE9"/>
    <w:rsid w:val="00067B74"/>
    <w:rsid w:val="0007226A"/>
    <w:rsid w:val="00072D7E"/>
    <w:rsid w:val="00075ED2"/>
    <w:rsid w:val="0009115C"/>
    <w:rsid w:val="0009153A"/>
    <w:rsid w:val="00096B86"/>
    <w:rsid w:val="000B1B16"/>
    <w:rsid w:val="000B3BFE"/>
    <w:rsid w:val="000C1D00"/>
    <w:rsid w:val="000C493F"/>
    <w:rsid w:val="000E2208"/>
    <w:rsid w:val="000F2813"/>
    <w:rsid w:val="0010267D"/>
    <w:rsid w:val="00102835"/>
    <w:rsid w:val="0011633D"/>
    <w:rsid w:val="001359F3"/>
    <w:rsid w:val="001404D4"/>
    <w:rsid w:val="001838D7"/>
    <w:rsid w:val="00191781"/>
    <w:rsid w:val="001976A0"/>
    <w:rsid w:val="001A2CBF"/>
    <w:rsid w:val="001A4031"/>
    <w:rsid w:val="001A714D"/>
    <w:rsid w:val="001A7BFC"/>
    <w:rsid w:val="001B0942"/>
    <w:rsid w:val="001B491D"/>
    <w:rsid w:val="001F4C3D"/>
    <w:rsid w:val="002150A1"/>
    <w:rsid w:val="00216CF3"/>
    <w:rsid w:val="002217C0"/>
    <w:rsid w:val="00222E44"/>
    <w:rsid w:val="0022328F"/>
    <w:rsid w:val="00237237"/>
    <w:rsid w:val="0025603A"/>
    <w:rsid w:val="0026359D"/>
    <w:rsid w:val="00276137"/>
    <w:rsid w:val="00281310"/>
    <w:rsid w:val="002837DD"/>
    <w:rsid w:val="002908A0"/>
    <w:rsid w:val="002953D0"/>
    <w:rsid w:val="002A5EB0"/>
    <w:rsid w:val="002C4D10"/>
    <w:rsid w:val="002E4411"/>
    <w:rsid w:val="002E4F46"/>
    <w:rsid w:val="002F3AFF"/>
    <w:rsid w:val="002F51C4"/>
    <w:rsid w:val="00301652"/>
    <w:rsid w:val="00305781"/>
    <w:rsid w:val="003073D5"/>
    <w:rsid w:val="0031262C"/>
    <w:rsid w:val="00322C82"/>
    <w:rsid w:val="0032311B"/>
    <w:rsid w:val="003239A0"/>
    <w:rsid w:val="00332FC1"/>
    <w:rsid w:val="00336F05"/>
    <w:rsid w:val="00341A4C"/>
    <w:rsid w:val="0035014C"/>
    <w:rsid w:val="00354ADC"/>
    <w:rsid w:val="00357693"/>
    <w:rsid w:val="00357E6E"/>
    <w:rsid w:val="003823A6"/>
    <w:rsid w:val="00382A29"/>
    <w:rsid w:val="0038385E"/>
    <w:rsid w:val="00395DBE"/>
    <w:rsid w:val="003A5ED5"/>
    <w:rsid w:val="003B3D6D"/>
    <w:rsid w:val="003C100D"/>
    <w:rsid w:val="003C3859"/>
    <w:rsid w:val="003D48A2"/>
    <w:rsid w:val="003E7E6D"/>
    <w:rsid w:val="003F431F"/>
    <w:rsid w:val="003F7759"/>
    <w:rsid w:val="00400C5B"/>
    <w:rsid w:val="00410C1F"/>
    <w:rsid w:val="00416FF3"/>
    <w:rsid w:val="00417D2D"/>
    <w:rsid w:val="00420A3E"/>
    <w:rsid w:val="00426511"/>
    <w:rsid w:val="00441E03"/>
    <w:rsid w:val="00465412"/>
    <w:rsid w:val="00480F25"/>
    <w:rsid w:val="00484BB2"/>
    <w:rsid w:val="00486000"/>
    <w:rsid w:val="00494361"/>
    <w:rsid w:val="004A29FE"/>
    <w:rsid w:val="004B126A"/>
    <w:rsid w:val="004B2ACC"/>
    <w:rsid w:val="004C0F8F"/>
    <w:rsid w:val="004C5FD2"/>
    <w:rsid w:val="004D00F7"/>
    <w:rsid w:val="004D4A3D"/>
    <w:rsid w:val="004E2713"/>
    <w:rsid w:val="004F5083"/>
    <w:rsid w:val="004F608B"/>
    <w:rsid w:val="005254ED"/>
    <w:rsid w:val="0054106D"/>
    <w:rsid w:val="00546926"/>
    <w:rsid w:val="00556D03"/>
    <w:rsid w:val="00591367"/>
    <w:rsid w:val="00596A07"/>
    <w:rsid w:val="005B2AF1"/>
    <w:rsid w:val="005C4919"/>
    <w:rsid w:val="005D0942"/>
    <w:rsid w:val="005E291B"/>
    <w:rsid w:val="005E57A3"/>
    <w:rsid w:val="005F0C9F"/>
    <w:rsid w:val="00607FB0"/>
    <w:rsid w:val="006128FB"/>
    <w:rsid w:val="00625CDC"/>
    <w:rsid w:val="00631A72"/>
    <w:rsid w:val="00643BFA"/>
    <w:rsid w:val="00645A37"/>
    <w:rsid w:val="00651F83"/>
    <w:rsid w:val="00651F9C"/>
    <w:rsid w:val="00652865"/>
    <w:rsid w:val="00655927"/>
    <w:rsid w:val="00656F60"/>
    <w:rsid w:val="00661A0E"/>
    <w:rsid w:val="0066239D"/>
    <w:rsid w:val="006725BF"/>
    <w:rsid w:val="00676735"/>
    <w:rsid w:val="00684411"/>
    <w:rsid w:val="00697A9C"/>
    <w:rsid w:val="006A13F8"/>
    <w:rsid w:val="006C7BDE"/>
    <w:rsid w:val="006D01B0"/>
    <w:rsid w:val="006D03B5"/>
    <w:rsid w:val="006D62AE"/>
    <w:rsid w:val="006E321F"/>
    <w:rsid w:val="006E6E84"/>
    <w:rsid w:val="006F253D"/>
    <w:rsid w:val="00700D4B"/>
    <w:rsid w:val="00701DB4"/>
    <w:rsid w:val="00711EAE"/>
    <w:rsid w:val="0071338D"/>
    <w:rsid w:val="007337CC"/>
    <w:rsid w:val="007373EF"/>
    <w:rsid w:val="00756F7C"/>
    <w:rsid w:val="00772A15"/>
    <w:rsid w:val="00774CBA"/>
    <w:rsid w:val="007803EB"/>
    <w:rsid w:val="0079255B"/>
    <w:rsid w:val="007958EA"/>
    <w:rsid w:val="007C75B4"/>
    <w:rsid w:val="007D4C05"/>
    <w:rsid w:val="007E1BA3"/>
    <w:rsid w:val="007E57EA"/>
    <w:rsid w:val="007F4A53"/>
    <w:rsid w:val="00801028"/>
    <w:rsid w:val="008018D5"/>
    <w:rsid w:val="0080237A"/>
    <w:rsid w:val="0080722C"/>
    <w:rsid w:val="00811EA2"/>
    <w:rsid w:val="00830099"/>
    <w:rsid w:val="0085114F"/>
    <w:rsid w:val="008567AF"/>
    <w:rsid w:val="00875883"/>
    <w:rsid w:val="008A1186"/>
    <w:rsid w:val="008A13CD"/>
    <w:rsid w:val="008A1D31"/>
    <w:rsid w:val="008A642E"/>
    <w:rsid w:val="008B21BF"/>
    <w:rsid w:val="008B52B9"/>
    <w:rsid w:val="008C09E7"/>
    <w:rsid w:val="008C67A1"/>
    <w:rsid w:val="008D63A6"/>
    <w:rsid w:val="008F04B7"/>
    <w:rsid w:val="008F7EC7"/>
    <w:rsid w:val="00912998"/>
    <w:rsid w:val="00916507"/>
    <w:rsid w:val="00916A4E"/>
    <w:rsid w:val="00917171"/>
    <w:rsid w:val="009230EC"/>
    <w:rsid w:val="00923736"/>
    <w:rsid w:val="0092684E"/>
    <w:rsid w:val="00941BEA"/>
    <w:rsid w:val="00943C47"/>
    <w:rsid w:val="009523EA"/>
    <w:rsid w:val="00955841"/>
    <w:rsid w:val="00957901"/>
    <w:rsid w:val="0096740E"/>
    <w:rsid w:val="00980748"/>
    <w:rsid w:val="009A128E"/>
    <w:rsid w:val="009A52E6"/>
    <w:rsid w:val="009C7D1F"/>
    <w:rsid w:val="009E01BC"/>
    <w:rsid w:val="009F0979"/>
    <w:rsid w:val="009F67AF"/>
    <w:rsid w:val="00A03229"/>
    <w:rsid w:val="00A0663E"/>
    <w:rsid w:val="00A14BFC"/>
    <w:rsid w:val="00A24680"/>
    <w:rsid w:val="00A27B5C"/>
    <w:rsid w:val="00A343D6"/>
    <w:rsid w:val="00A36204"/>
    <w:rsid w:val="00A36D07"/>
    <w:rsid w:val="00A46674"/>
    <w:rsid w:val="00A5083D"/>
    <w:rsid w:val="00A6611B"/>
    <w:rsid w:val="00A82B24"/>
    <w:rsid w:val="00A864EF"/>
    <w:rsid w:val="00A8791F"/>
    <w:rsid w:val="00AA1797"/>
    <w:rsid w:val="00AB3400"/>
    <w:rsid w:val="00AC0391"/>
    <w:rsid w:val="00AD1E4A"/>
    <w:rsid w:val="00AD3C3C"/>
    <w:rsid w:val="00AF331C"/>
    <w:rsid w:val="00AF75CA"/>
    <w:rsid w:val="00B004F1"/>
    <w:rsid w:val="00B00D58"/>
    <w:rsid w:val="00B00FAF"/>
    <w:rsid w:val="00B02B44"/>
    <w:rsid w:val="00B05090"/>
    <w:rsid w:val="00B106CD"/>
    <w:rsid w:val="00B2301E"/>
    <w:rsid w:val="00B25FA1"/>
    <w:rsid w:val="00B2717C"/>
    <w:rsid w:val="00B32157"/>
    <w:rsid w:val="00B5199D"/>
    <w:rsid w:val="00B60119"/>
    <w:rsid w:val="00B80FE6"/>
    <w:rsid w:val="00B84CD2"/>
    <w:rsid w:val="00BC0635"/>
    <w:rsid w:val="00BD4D0F"/>
    <w:rsid w:val="00BF10B6"/>
    <w:rsid w:val="00BF46B1"/>
    <w:rsid w:val="00C106B9"/>
    <w:rsid w:val="00C22C72"/>
    <w:rsid w:val="00C3309B"/>
    <w:rsid w:val="00C46A5D"/>
    <w:rsid w:val="00C617E5"/>
    <w:rsid w:val="00C646DD"/>
    <w:rsid w:val="00C7620B"/>
    <w:rsid w:val="00CA0CD6"/>
    <w:rsid w:val="00CA20CD"/>
    <w:rsid w:val="00CB326C"/>
    <w:rsid w:val="00CD6F20"/>
    <w:rsid w:val="00CF5C54"/>
    <w:rsid w:val="00D23900"/>
    <w:rsid w:val="00D23AE6"/>
    <w:rsid w:val="00D42F32"/>
    <w:rsid w:val="00D4399D"/>
    <w:rsid w:val="00D64F57"/>
    <w:rsid w:val="00D672FF"/>
    <w:rsid w:val="00D71778"/>
    <w:rsid w:val="00D76355"/>
    <w:rsid w:val="00D969BF"/>
    <w:rsid w:val="00DA1B1D"/>
    <w:rsid w:val="00DA59F3"/>
    <w:rsid w:val="00DA6E18"/>
    <w:rsid w:val="00DB4210"/>
    <w:rsid w:val="00DD523B"/>
    <w:rsid w:val="00DD797B"/>
    <w:rsid w:val="00DE454A"/>
    <w:rsid w:val="00E0592A"/>
    <w:rsid w:val="00E2617A"/>
    <w:rsid w:val="00E2669C"/>
    <w:rsid w:val="00E26CA6"/>
    <w:rsid w:val="00E35AF1"/>
    <w:rsid w:val="00E42634"/>
    <w:rsid w:val="00E50C32"/>
    <w:rsid w:val="00E5363C"/>
    <w:rsid w:val="00E66FE5"/>
    <w:rsid w:val="00E6790E"/>
    <w:rsid w:val="00E702CB"/>
    <w:rsid w:val="00E70E9A"/>
    <w:rsid w:val="00E72203"/>
    <w:rsid w:val="00E743FC"/>
    <w:rsid w:val="00EA10BC"/>
    <w:rsid w:val="00EA6D13"/>
    <w:rsid w:val="00EB69DC"/>
    <w:rsid w:val="00EC36E4"/>
    <w:rsid w:val="00ED016F"/>
    <w:rsid w:val="00ED1B05"/>
    <w:rsid w:val="00ED2240"/>
    <w:rsid w:val="00ED7D53"/>
    <w:rsid w:val="00EE5C33"/>
    <w:rsid w:val="00F02FE7"/>
    <w:rsid w:val="00F065DD"/>
    <w:rsid w:val="00F1482C"/>
    <w:rsid w:val="00F21818"/>
    <w:rsid w:val="00F51990"/>
    <w:rsid w:val="00F54D12"/>
    <w:rsid w:val="00F5542D"/>
    <w:rsid w:val="00F66081"/>
    <w:rsid w:val="00F72B9F"/>
    <w:rsid w:val="00F7319D"/>
    <w:rsid w:val="00F83832"/>
    <w:rsid w:val="00F861F4"/>
    <w:rsid w:val="00F87043"/>
    <w:rsid w:val="00F9113B"/>
    <w:rsid w:val="00F92129"/>
    <w:rsid w:val="00FB2B06"/>
    <w:rsid w:val="00FC1BA3"/>
    <w:rsid w:val="00FD29FD"/>
    <w:rsid w:val="00FE2E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4210"/>
    <w:rPr>
      <w:rFonts w:ascii="Calibri" w:eastAsia="Calibri" w:hAnsi="Calibri" w:cs="Calibri"/>
    </w:rPr>
  </w:style>
  <w:style w:type="paragraph" w:styleId="Heading1">
    <w:name w:val="heading 1"/>
    <w:basedOn w:val="Normal"/>
    <w:uiPriority w:val="1"/>
    <w:qFormat/>
    <w:rsid w:val="00DB4210"/>
    <w:pPr>
      <w:spacing w:before="51"/>
      <w:ind w:left="220"/>
      <w:outlineLvl w:val="0"/>
    </w:pPr>
    <w:rPr>
      <w:b/>
      <w:bCs/>
      <w:sz w:val="24"/>
      <w:szCs w:val="24"/>
    </w:rPr>
  </w:style>
  <w:style w:type="paragraph" w:styleId="Heading2">
    <w:name w:val="heading 2"/>
    <w:basedOn w:val="Normal"/>
    <w:uiPriority w:val="1"/>
    <w:qFormat/>
    <w:rsid w:val="00DB4210"/>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4210"/>
    <w:rPr>
      <w:b/>
      <w:bCs/>
      <w:sz w:val="20"/>
      <w:szCs w:val="20"/>
    </w:rPr>
  </w:style>
  <w:style w:type="paragraph" w:styleId="ListParagraph">
    <w:name w:val="List Paragraph"/>
    <w:basedOn w:val="Normal"/>
    <w:link w:val="ListParagraphChar"/>
    <w:uiPriority w:val="34"/>
    <w:qFormat/>
    <w:rsid w:val="00DB4210"/>
  </w:style>
  <w:style w:type="paragraph" w:customStyle="1" w:styleId="TableParagraph">
    <w:name w:val="Table Paragraph"/>
    <w:basedOn w:val="Normal"/>
    <w:uiPriority w:val="1"/>
    <w:qFormat/>
    <w:rsid w:val="00DB4210"/>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unhideWhenUsed/>
    <w:rsid w:val="005B2AF1"/>
    <w:rPr>
      <w:color w:val="0000FF" w:themeColor="hyperlink"/>
      <w:u w:val="single"/>
    </w:rPr>
  </w:style>
  <w:style w:type="paragraph" w:styleId="NormalWeb">
    <w:name w:val="Normal (Web)"/>
    <w:basedOn w:val="Normal"/>
    <w:uiPriority w:val="99"/>
    <w:semiHidden/>
    <w:unhideWhenUsed/>
    <w:rsid w:val="002A5EB0"/>
    <w:pPr>
      <w:widowControl/>
      <w:spacing w:before="100" w:beforeAutospacing="1" w:after="100" w:afterAutospacing="1"/>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26359D"/>
    <w:rPr>
      <w:rFonts w:ascii="Calibri" w:eastAsia="Calibri" w:hAnsi="Calibri" w:cs="Calibri"/>
    </w:rPr>
  </w:style>
  <w:style w:type="character" w:customStyle="1" w:styleId="BodyTextChar">
    <w:name w:val="Body Text Char"/>
    <w:basedOn w:val="DefaultParagraphFont"/>
    <w:link w:val="BodyText"/>
    <w:uiPriority w:val="1"/>
    <w:rsid w:val="0032311B"/>
    <w:rPr>
      <w:rFonts w:ascii="Calibri" w:eastAsia="Calibri" w:hAnsi="Calibri" w:cs="Calibri"/>
      <w:b/>
      <w:bCs/>
      <w:sz w:val="20"/>
      <w:szCs w:val="20"/>
    </w:rPr>
  </w:style>
  <w:style w:type="character" w:customStyle="1" w:styleId="apple-converted-space">
    <w:name w:val="apple-converted-space"/>
    <w:basedOn w:val="DefaultParagraphFont"/>
    <w:rsid w:val="00943C47"/>
  </w:style>
</w:styles>
</file>

<file path=word/webSettings.xml><?xml version="1.0" encoding="utf-8"?>
<w:webSettings xmlns:r="http://schemas.openxmlformats.org/officeDocument/2006/relationships" xmlns:w="http://schemas.openxmlformats.org/wordprocessingml/2006/main">
  <w:divs>
    <w:div w:id="44376811">
      <w:bodyDiv w:val="1"/>
      <w:marLeft w:val="0"/>
      <w:marRight w:val="0"/>
      <w:marTop w:val="0"/>
      <w:marBottom w:val="0"/>
      <w:divBdr>
        <w:top w:val="none" w:sz="0" w:space="0" w:color="auto"/>
        <w:left w:val="none" w:sz="0" w:space="0" w:color="auto"/>
        <w:bottom w:val="none" w:sz="0" w:space="0" w:color="auto"/>
        <w:right w:val="none" w:sz="0" w:space="0" w:color="auto"/>
      </w:divBdr>
    </w:div>
    <w:div w:id="448938987">
      <w:bodyDiv w:val="1"/>
      <w:marLeft w:val="0"/>
      <w:marRight w:val="0"/>
      <w:marTop w:val="0"/>
      <w:marBottom w:val="0"/>
      <w:divBdr>
        <w:top w:val="none" w:sz="0" w:space="0" w:color="auto"/>
        <w:left w:val="none" w:sz="0" w:space="0" w:color="auto"/>
        <w:bottom w:val="none" w:sz="0" w:space="0" w:color="auto"/>
        <w:right w:val="none" w:sz="0" w:space="0" w:color="auto"/>
      </w:divBdr>
    </w:div>
    <w:div w:id="892036334">
      <w:bodyDiv w:val="1"/>
      <w:marLeft w:val="0"/>
      <w:marRight w:val="0"/>
      <w:marTop w:val="0"/>
      <w:marBottom w:val="0"/>
      <w:divBdr>
        <w:top w:val="none" w:sz="0" w:space="0" w:color="auto"/>
        <w:left w:val="none" w:sz="0" w:space="0" w:color="auto"/>
        <w:bottom w:val="none" w:sz="0" w:space="0" w:color="auto"/>
        <w:right w:val="none" w:sz="0" w:space="0" w:color="auto"/>
      </w:divBdr>
    </w:div>
    <w:div w:id="1148865350">
      <w:bodyDiv w:val="1"/>
      <w:marLeft w:val="0"/>
      <w:marRight w:val="0"/>
      <w:marTop w:val="0"/>
      <w:marBottom w:val="0"/>
      <w:divBdr>
        <w:top w:val="none" w:sz="0" w:space="0" w:color="auto"/>
        <w:left w:val="none" w:sz="0" w:space="0" w:color="auto"/>
        <w:bottom w:val="none" w:sz="0" w:space="0" w:color="auto"/>
        <w:right w:val="none" w:sz="0" w:space="0" w:color="auto"/>
      </w:divBdr>
    </w:div>
    <w:div w:id="1173183770">
      <w:bodyDiv w:val="1"/>
      <w:marLeft w:val="0"/>
      <w:marRight w:val="0"/>
      <w:marTop w:val="0"/>
      <w:marBottom w:val="0"/>
      <w:divBdr>
        <w:top w:val="none" w:sz="0" w:space="0" w:color="auto"/>
        <w:left w:val="none" w:sz="0" w:space="0" w:color="auto"/>
        <w:bottom w:val="none" w:sz="0" w:space="0" w:color="auto"/>
        <w:right w:val="none" w:sz="0" w:space="0" w:color="auto"/>
      </w:divBdr>
    </w:div>
    <w:div w:id="1182668310">
      <w:bodyDiv w:val="1"/>
      <w:marLeft w:val="0"/>
      <w:marRight w:val="0"/>
      <w:marTop w:val="0"/>
      <w:marBottom w:val="0"/>
      <w:divBdr>
        <w:top w:val="none" w:sz="0" w:space="0" w:color="auto"/>
        <w:left w:val="none" w:sz="0" w:space="0" w:color="auto"/>
        <w:bottom w:val="none" w:sz="0" w:space="0" w:color="auto"/>
        <w:right w:val="none" w:sz="0" w:space="0" w:color="auto"/>
      </w:divBdr>
    </w:div>
    <w:div w:id="1337614504">
      <w:bodyDiv w:val="1"/>
      <w:marLeft w:val="0"/>
      <w:marRight w:val="0"/>
      <w:marTop w:val="0"/>
      <w:marBottom w:val="0"/>
      <w:divBdr>
        <w:top w:val="none" w:sz="0" w:space="0" w:color="auto"/>
        <w:left w:val="none" w:sz="0" w:space="0" w:color="auto"/>
        <w:bottom w:val="none" w:sz="0" w:space="0" w:color="auto"/>
        <w:right w:val="none" w:sz="0" w:space="0" w:color="auto"/>
      </w:divBdr>
    </w:div>
    <w:div w:id="1588146900">
      <w:bodyDiv w:val="1"/>
      <w:marLeft w:val="0"/>
      <w:marRight w:val="0"/>
      <w:marTop w:val="0"/>
      <w:marBottom w:val="0"/>
      <w:divBdr>
        <w:top w:val="none" w:sz="0" w:space="0" w:color="auto"/>
        <w:left w:val="none" w:sz="0" w:space="0" w:color="auto"/>
        <w:bottom w:val="none" w:sz="0" w:space="0" w:color="auto"/>
        <w:right w:val="none" w:sz="0" w:space="0" w:color="auto"/>
      </w:divBdr>
    </w:div>
    <w:div w:id="1637564155">
      <w:bodyDiv w:val="1"/>
      <w:marLeft w:val="0"/>
      <w:marRight w:val="0"/>
      <w:marTop w:val="0"/>
      <w:marBottom w:val="0"/>
      <w:divBdr>
        <w:top w:val="none" w:sz="0" w:space="0" w:color="auto"/>
        <w:left w:val="none" w:sz="0" w:space="0" w:color="auto"/>
        <w:bottom w:val="none" w:sz="0" w:space="0" w:color="auto"/>
        <w:right w:val="none" w:sz="0" w:space="0" w:color="auto"/>
      </w:divBdr>
    </w:div>
    <w:div w:id="2131195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reer.webindia123.com/career/options/basic_environmental_science/aquaculture/intro.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BD912-E653-49ED-9FF0-23F5B6551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15</Pages>
  <Words>3639</Words>
  <Characters>20743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24334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NAOR</cp:lastModifiedBy>
  <cp:revision>17</cp:revision>
  <cp:lastPrinted>2017-01-06T06:01:00Z</cp:lastPrinted>
  <dcterms:created xsi:type="dcterms:W3CDTF">2017-01-04T06:57:00Z</dcterms:created>
  <dcterms:modified xsi:type="dcterms:W3CDTF">2017-01-06T07:41:00Z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